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8795" w14:textId="1D66690A" w:rsidR="00897A9D" w:rsidRPr="00897A9D" w:rsidRDefault="00897A9D" w:rsidP="00897A9D">
      <w:pPr>
        <w:spacing w:after="117"/>
        <w:ind w:right="153"/>
        <w:jc w:val="center"/>
        <w:rPr>
          <w:rFonts w:ascii="Century Gothic" w:eastAsia="Century Gothic" w:hAnsi="Century Gothic" w:cs="Century Gothic"/>
          <w:b/>
          <w:bCs/>
        </w:rPr>
      </w:pPr>
      <w:r w:rsidRPr="00897A9D">
        <w:rPr>
          <w:rFonts w:ascii="Century Gothic" w:hAnsi="Century Gothic" w:cs="Arial"/>
          <w:b/>
          <w:bCs/>
          <w:u w:val="single"/>
        </w:rPr>
        <w:t>BOLETA DE SOLICITUD DE ACTUALIZACIÓN DE DATOS PERSONALES</w:t>
      </w:r>
    </w:p>
    <w:p w14:paraId="256408B4" w14:textId="77777777" w:rsidR="00897A9D" w:rsidRPr="00897A9D" w:rsidRDefault="00897A9D" w:rsidP="005F1C7C">
      <w:pPr>
        <w:spacing w:after="117"/>
        <w:ind w:right="153"/>
        <w:rPr>
          <w:rFonts w:ascii="Century Gothic" w:eastAsia="Century Gothic" w:hAnsi="Century Gothic" w:cs="Century Gothic"/>
        </w:rPr>
      </w:pPr>
    </w:p>
    <w:p w14:paraId="70B9C64F" w14:textId="70DB3A9A" w:rsidR="005F1C7C" w:rsidRPr="00897A9D" w:rsidRDefault="005F1C7C" w:rsidP="005F1C7C">
      <w:pPr>
        <w:spacing w:after="117"/>
        <w:ind w:right="153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Fecha: ___________________ </w:t>
      </w:r>
    </w:p>
    <w:p w14:paraId="21F9B0E6" w14:textId="77777777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Número de identificación: _________________________________  </w:t>
      </w:r>
    </w:p>
    <w:p w14:paraId="03042620" w14:textId="77777777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Nombre completo: ______________________________________________________  </w:t>
      </w:r>
    </w:p>
    <w:p w14:paraId="51374070" w14:textId="77777777" w:rsidR="005F1C7C" w:rsidRPr="00897A9D" w:rsidRDefault="005F1C7C" w:rsidP="005F1C7C">
      <w:pPr>
        <w:spacing w:after="1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Teléfonos: _________________________________________________ </w:t>
      </w:r>
    </w:p>
    <w:p w14:paraId="4FAFE5FA" w14:textId="77777777" w:rsidR="005F1C7C" w:rsidRPr="00897A9D" w:rsidRDefault="005F1C7C" w:rsidP="005F1C7C">
      <w:pPr>
        <w:spacing w:after="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  <w:b/>
        </w:rPr>
        <w:t xml:space="preserve"> </w:t>
      </w:r>
    </w:p>
    <w:p w14:paraId="2A1677C5" w14:textId="77777777" w:rsidR="005F1C7C" w:rsidRPr="00897A9D" w:rsidRDefault="005F1C7C" w:rsidP="005F1C7C">
      <w:pPr>
        <w:spacing w:after="3" w:line="238" w:lineRule="auto"/>
        <w:ind w:left="1493" w:hanging="1207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  <w:b/>
        </w:rPr>
        <w:t>AUTORIZO COMO MEDIO PARA RECIBIR NOTIFICACIONES PARA CUALQUIER PROCESO EN EL MINISTERIO DE EDUCACIÓN PÚBLICA:</w:t>
      </w:r>
      <w:r w:rsidRPr="00897A9D">
        <w:rPr>
          <w:rFonts w:ascii="Century Gothic" w:eastAsia="Century Gothic" w:hAnsi="Century Gothic" w:cs="Century Gothic"/>
        </w:rPr>
        <w:t xml:space="preserve"> </w:t>
      </w:r>
    </w:p>
    <w:p w14:paraId="3AFD9323" w14:textId="77777777" w:rsidR="005F1C7C" w:rsidRPr="00897A9D" w:rsidRDefault="005F1C7C" w:rsidP="005F1C7C">
      <w:pPr>
        <w:spacing w:after="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 </w:t>
      </w:r>
    </w:p>
    <w:p w14:paraId="2D028600" w14:textId="77777777" w:rsidR="005F1C7C" w:rsidRPr="00897A9D" w:rsidRDefault="005F1C7C" w:rsidP="005F1C7C">
      <w:pPr>
        <w:spacing w:after="1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Correo electrónico: ________________________________________________________ </w:t>
      </w:r>
    </w:p>
    <w:p w14:paraId="54DB7123" w14:textId="66A6DC36" w:rsidR="005F1C7C" w:rsidRPr="00897A9D" w:rsidRDefault="00897A9D" w:rsidP="00897A9D">
      <w:pPr>
        <w:pStyle w:val="Ttulo2"/>
        <w:ind w:left="4248"/>
        <w:jc w:val="left"/>
        <w:rPr>
          <w:sz w:val="22"/>
        </w:rPr>
      </w:pPr>
      <w:r>
        <w:rPr>
          <w:sz w:val="22"/>
        </w:rPr>
        <w:t xml:space="preserve">         </w:t>
      </w:r>
      <w:r w:rsidR="005F1C7C" w:rsidRPr="00897A9D">
        <w:rPr>
          <w:sz w:val="22"/>
        </w:rPr>
        <w:t xml:space="preserve">(M.E.P.) </w:t>
      </w:r>
    </w:p>
    <w:p w14:paraId="01901BF8" w14:textId="77777777" w:rsidR="005F1C7C" w:rsidRPr="00897A9D" w:rsidRDefault="005F1C7C" w:rsidP="005F1C7C">
      <w:pPr>
        <w:spacing w:after="0"/>
        <w:ind w:left="62"/>
        <w:jc w:val="center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 </w:t>
      </w:r>
    </w:p>
    <w:p w14:paraId="108D9AD1" w14:textId="143D3656" w:rsidR="005F1C7C" w:rsidRPr="00897A9D" w:rsidRDefault="005F1C7C" w:rsidP="005F1C7C">
      <w:pPr>
        <w:tabs>
          <w:tab w:val="center" w:pos="708"/>
          <w:tab w:val="center" w:pos="1416"/>
          <w:tab w:val="right" w:pos="8840"/>
        </w:tabs>
        <w:spacing w:after="11" w:line="247" w:lineRule="auto"/>
        <w:ind w:left="-15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 </w:t>
      </w:r>
      <w:r w:rsidRPr="00897A9D">
        <w:rPr>
          <w:rFonts w:ascii="Century Gothic" w:eastAsia="Century Gothic" w:hAnsi="Century Gothic" w:cs="Century Gothic"/>
        </w:rPr>
        <w:tab/>
        <w:t xml:space="preserve"> </w:t>
      </w:r>
      <w:r w:rsidRPr="00897A9D">
        <w:rPr>
          <w:rFonts w:ascii="Century Gothic" w:eastAsia="Century Gothic" w:hAnsi="Century Gothic" w:cs="Century Gothic"/>
        </w:rPr>
        <w:tab/>
        <w:t xml:space="preserve"> </w:t>
      </w:r>
      <w:r w:rsidR="00897A9D">
        <w:rPr>
          <w:rFonts w:ascii="Century Gothic" w:eastAsia="Century Gothic" w:hAnsi="Century Gothic" w:cs="Century Gothic"/>
        </w:rPr>
        <w:t xml:space="preserve">                      </w:t>
      </w:r>
      <w:r w:rsidRPr="00897A9D">
        <w:rPr>
          <w:rFonts w:ascii="Century Gothic" w:eastAsia="Century Gothic" w:hAnsi="Century Gothic" w:cs="Century Gothic"/>
        </w:rPr>
        <w:t xml:space="preserve">________________________________________________________ </w:t>
      </w:r>
    </w:p>
    <w:p w14:paraId="2378ED5D" w14:textId="77777777" w:rsidR="005F1C7C" w:rsidRPr="00897A9D" w:rsidRDefault="005F1C7C" w:rsidP="005F1C7C">
      <w:pPr>
        <w:spacing w:after="131" w:line="247" w:lineRule="auto"/>
        <w:ind w:left="-15" w:right="2154" w:firstLine="4693"/>
        <w:rPr>
          <w:rFonts w:ascii="Century Gothic" w:eastAsia="Century Gothic" w:hAnsi="Century Gothic" w:cs="Century Gothic"/>
        </w:rPr>
      </w:pPr>
      <w:r w:rsidRPr="00897A9D">
        <w:rPr>
          <w:rFonts w:ascii="Century Gothic" w:eastAsia="Century Gothic" w:hAnsi="Century Gothic" w:cs="Century Gothic"/>
        </w:rPr>
        <w:t>(Personal)</w:t>
      </w:r>
    </w:p>
    <w:p w14:paraId="7136D8EB" w14:textId="77777777" w:rsidR="005F1C7C" w:rsidRPr="00897A9D" w:rsidRDefault="005F1C7C" w:rsidP="005F1C7C">
      <w:pPr>
        <w:spacing w:after="131" w:line="247" w:lineRule="auto"/>
        <w:ind w:right="2154"/>
        <w:rPr>
          <w:rFonts w:ascii="Century Gothic" w:eastAsia="Century Gothic" w:hAnsi="Century Gothic" w:cs="Century Gothic"/>
        </w:rPr>
      </w:pPr>
      <w:r w:rsidRPr="00897A9D">
        <w:rPr>
          <w:rFonts w:ascii="Century Gothic" w:eastAsia="Century Gothic" w:hAnsi="Century Gothic" w:cs="Century Gothic"/>
        </w:rPr>
        <w:t xml:space="preserve"> Dirección física: </w:t>
      </w:r>
    </w:p>
    <w:p w14:paraId="602CA68B" w14:textId="4BBF64B5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>____________________________________________________________________________</w:t>
      </w:r>
      <w:r w:rsidR="00897A9D">
        <w:rPr>
          <w:rFonts w:ascii="Century Gothic" w:eastAsia="Century Gothic" w:hAnsi="Century Gothic" w:cs="Century Gothic"/>
        </w:rPr>
        <w:t>_________</w:t>
      </w:r>
    </w:p>
    <w:p w14:paraId="2BFE0BC6" w14:textId="7D579A4D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>____________________________________________________________________________</w:t>
      </w:r>
      <w:r w:rsidR="00897A9D">
        <w:rPr>
          <w:rFonts w:ascii="Century Gothic" w:eastAsia="Century Gothic" w:hAnsi="Century Gothic" w:cs="Century Gothic"/>
        </w:rPr>
        <w:t>_________</w:t>
      </w:r>
      <w:r w:rsidRPr="00897A9D">
        <w:rPr>
          <w:rFonts w:ascii="Century Gothic" w:eastAsia="Century Gothic" w:hAnsi="Century Gothic" w:cs="Century Gothic"/>
        </w:rPr>
        <w:t xml:space="preserve">      </w:t>
      </w:r>
    </w:p>
    <w:p w14:paraId="4C166646" w14:textId="77777777" w:rsidR="005F1C7C" w:rsidRPr="00897A9D" w:rsidRDefault="005F1C7C" w:rsidP="005F1C7C">
      <w:pPr>
        <w:spacing w:after="45"/>
        <w:ind w:left="439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(Aportar una dirección exacta: Provincia, Cantón, Distrito, Urbanización/Barrio, otras señas) </w:t>
      </w:r>
    </w:p>
    <w:p w14:paraId="125E5FE1" w14:textId="77777777" w:rsidR="005F1C7C" w:rsidRPr="00897A9D" w:rsidRDefault="005F1C7C" w:rsidP="005F1C7C">
      <w:pPr>
        <w:spacing w:after="18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  </w:t>
      </w:r>
    </w:p>
    <w:p w14:paraId="4990E30D" w14:textId="77777777" w:rsidR="005F1C7C" w:rsidRPr="00897A9D" w:rsidRDefault="005F1C7C" w:rsidP="005F1C7C">
      <w:pPr>
        <w:spacing w:after="1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Firma: _____________________________________  </w:t>
      </w:r>
    </w:p>
    <w:p w14:paraId="566338EC" w14:textId="520D2933" w:rsidR="005F1C7C" w:rsidRPr="00897A9D" w:rsidRDefault="00EA4E96" w:rsidP="005F1C7C">
      <w:pPr>
        <w:spacing w:after="0"/>
        <w:rPr>
          <w:rFonts w:ascii="Century Gothic" w:hAnsi="Century Gothic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F31AC1" wp14:editId="490BAAB6">
            <wp:simplePos x="0" y="0"/>
            <wp:positionH relativeFrom="margin">
              <wp:align>right</wp:align>
            </wp:positionH>
            <wp:positionV relativeFrom="page">
              <wp:posOffset>5857875</wp:posOffset>
            </wp:positionV>
            <wp:extent cx="6085439" cy="751874"/>
            <wp:effectExtent l="0" t="0" r="0" b="0"/>
            <wp:wrapNone/>
            <wp:docPr id="1103104418" name="Imagen 1103104418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32597" name="Imagen 2" descr="Interfaz de usuario gráfica, Aplicación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453"/>
                    <a:stretch/>
                  </pic:blipFill>
                  <pic:spPr bwMode="auto">
                    <a:xfrm>
                      <a:off x="0" y="0"/>
                      <a:ext cx="6085439" cy="751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C7C" w:rsidRPr="00897A9D">
        <w:rPr>
          <w:rFonts w:ascii="Century Gothic" w:eastAsia="Century Gothic" w:hAnsi="Century Gothic" w:cs="Century Gothic"/>
        </w:rPr>
        <w:t xml:space="preserve"> </w:t>
      </w:r>
      <w:r w:rsidR="00EC615D" w:rsidRPr="00897A9D">
        <w:rPr>
          <w:rFonts w:ascii="Century Gothic" w:hAnsi="Century Gothic"/>
          <w:noProof/>
        </w:rPr>
        <mc:AlternateContent>
          <mc:Choice Requires="wpg">
            <w:drawing>
              <wp:inline distT="0" distB="0" distL="0" distR="0" wp14:anchorId="1B7E00C0" wp14:editId="4BEF8D75">
                <wp:extent cx="5648910" cy="38100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910" cy="38100"/>
                          <a:chOff x="0" y="0"/>
                          <a:chExt cx="5648910" cy="3810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5648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910">
                                <a:moveTo>
                                  <a:pt x="0" y="0"/>
                                </a:moveTo>
                                <a:lnTo>
                                  <a:pt x="5648910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3B015" id="Group 867" o:spid="_x0000_s1026" style="width:444.8pt;height:3pt;mso-position-horizontal-relative:char;mso-position-vertical-relative:line" coordsize="564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">
                <v:shape id="Shape 140" o:spid="_x0000_s1027" style="position:absolute;width:56489;height:0;visibility:visible;mso-wrap-style:square;v-text-anchor:top" coordsize="56489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Kf8UA&#10;AADcAAAADwAAAGRycy9kb3ducmV2LnhtbESPQWvCQBCF7wX/wzKFXkrd2FaR6CoiSHuTqtXrmB2T&#10;0Oxs2N2a9N93DoK3Gd6b976ZL3vXqCuFWHs2MBpmoIgLb2suDRz2m5cpqJiQLTaeycAfRVguBg9z&#10;zK3v+Iuuu1QqCeGYo4EqpTbXOhYVOYxD3xKLdvHBYZI1lNoG7CTcNfo1yybaYc3SUGFL64qKn92v&#10;M7ClODp/PE8uWTiOv1Ps3mh8PBnz9NivZqAS9eluvl1/WsF/F3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0p/xQAAANwAAAAPAAAAAAAAAAAAAAAAAJgCAABkcnMv&#10;ZG93bnJldi54bWxQSwUGAAAAAAQABAD1AAAAigMAAAAA&#10;" path="m,l5648910,e" filled="f" strokeweight="3pt">
                  <v:path arrowok="t" textboxrect="0,0,5648910,0"/>
                </v:shape>
                <w10:anchorlock/>
              </v:group>
            </w:pict>
          </mc:Fallback>
        </mc:AlternateContent>
      </w:r>
    </w:p>
    <w:p w14:paraId="00072C77" w14:textId="24119851" w:rsidR="005F1C7C" w:rsidRPr="00897A9D" w:rsidRDefault="00AA1A31" w:rsidP="005F1C7C">
      <w:pPr>
        <w:spacing w:after="0"/>
        <w:rPr>
          <w:rFonts w:ascii="Century Gothic" w:hAnsi="Century Gothic"/>
        </w:rPr>
      </w:pPr>
      <w:r w:rsidRPr="00752D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29C6C" wp14:editId="15DA76E8">
                <wp:simplePos x="0" y="0"/>
                <wp:positionH relativeFrom="page">
                  <wp:posOffset>4399280</wp:posOffset>
                </wp:positionH>
                <wp:positionV relativeFrom="paragraph">
                  <wp:posOffset>111760</wp:posOffset>
                </wp:positionV>
                <wp:extent cx="2476500" cy="647700"/>
                <wp:effectExtent l="0" t="0" r="0" b="0"/>
                <wp:wrapNone/>
                <wp:docPr id="152250164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A6CC5" w14:textId="77777777" w:rsidR="00AA1A31" w:rsidRPr="005041A2" w:rsidRDefault="00AA1A31" w:rsidP="00AA1A3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Dirección de Gestión del Talento Humano</w:t>
                            </w:r>
                          </w:p>
                          <w:p w14:paraId="7C5B9389" w14:textId="77777777" w:rsidR="00AA1A31" w:rsidRDefault="00AA1A31" w:rsidP="00AA1A3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Departamento de Remuneraciones</w:t>
                            </w:r>
                          </w:p>
                          <w:p w14:paraId="6037E408" w14:textId="77777777" w:rsidR="00AA1A31" w:rsidRPr="005041A2" w:rsidRDefault="00AA1A31" w:rsidP="00AA1A3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Unidad de Procedimiento de Cobro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9C6C" id="Rectángulo 3" o:spid="_x0000_s1026" style="position:absolute;margin-left:346.4pt;margin-top:8.8pt;width:19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" filled="f" stroked="f" strokeweight="1pt">
                <v:textbox>
                  <w:txbxContent>
                    <w:p w14:paraId="40EA6CC5" w14:textId="77777777" w:rsidR="00AA1A31" w:rsidRPr="005041A2" w:rsidRDefault="00AA1A31" w:rsidP="00AA1A31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>Dirección de Gestión del Talento Humano</w:t>
                      </w:r>
                    </w:p>
                    <w:p w14:paraId="7C5B9389" w14:textId="77777777" w:rsidR="00AA1A31" w:rsidRDefault="00AA1A31" w:rsidP="00AA1A31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Departamento de Remuneraciones</w:t>
                      </w:r>
                    </w:p>
                    <w:p w14:paraId="6037E408" w14:textId="77777777" w:rsidR="00AA1A31" w:rsidRPr="005041A2" w:rsidRDefault="00AA1A31" w:rsidP="00AA1A31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Unidad de Procedimiento de Cobro Administrativo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41909F" w14:textId="3187B945" w:rsidR="005F1C7C" w:rsidRPr="00EC615D" w:rsidRDefault="005F1C7C" w:rsidP="005F1C7C">
      <w:pPr>
        <w:spacing w:after="91"/>
        <w:ind w:left="-29" w:right="-27"/>
        <w:rPr>
          <w:rFonts w:ascii="Century Gothic" w:hAnsi="Century Gothic"/>
          <w:sz w:val="4"/>
        </w:rPr>
      </w:pPr>
    </w:p>
    <w:p w14:paraId="25B49BEC" w14:textId="77777777" w:rsidR="00AA1A31" w:rsidRDefault="00AA1A31" w:rsidP="00EA4E96">
      <w:pPr>
        <w:pStyle w:val="Ttulo1"/>
        <w:ind w:right="2"/>
        <w:jc w:val="left"/>
        <w:rPr>
          <w:sz w:val="22"/>
        </w:rPr>
      </w:pPr>
    </w:p>
    <w:p w14:paraId="47D59874" w14:textId="77777777" w:rsidR="00EA4E96" w:rsidRDefault="00EA4E96" w:rsidP="00EA4E96"/>
    <w:p w14:paraId="6F529315" w14:textId="77777777" w:rsidR="00EA4E96" w:rsidRPr="00EA4E96" w:rsidRDefault="00EA4E96" w:rsidP="00EA4E96"/>
    <w:p w14:paraId="2455F0DE" w14:textId="7DE3C2C9" w:rsidR="005F1C7C" w:rsidRPr="00897A9D" w:rsidRDefault="005F1C7C" w:rsidP="005F1C7C">
      <w:pPr>
        <w:pStyle w:val="Ttulo1"/>
        <w:ind w:right="2"/>
        <w:rPr>
          <w:b w:val="0"/>
          <w:sz w:val="22"/>
        </w:rPr>
      </w:pPr>
      <w:r w:rsidRPr="00897A9D">
        <w:rPr>
          <w:sz w:val="22"/>
        </w:rPr>
        <w:t>-COMPROBANTE DE ACTUALIZACIÓN DE DATOS-</w:t>
      </w:r>
      <w:r w:rsidRPr="00897A9D">
        <w:rPr>
          <w:b w:val="0"/>
          <w:sz w:val="22"/>
        </w:rPr>
        <w:t xml:space="preserve"> </w:t>
      </w:r>
    </w:p>
    <w:p w14:paraId="58C233D6" w14:textId="77777777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Fecha: ______________________  </w:t>
      </w:r>
    </w:p>
    <w:p w14:paraId="2D4B853D" w14:textId="77777777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Nombre completo: ______________________________________________________ </w:t>
      </w:r>
    </w:p>
    <w:p w14:paraId="45434F99" w14:textId="77777777" w:rsidR="005F1C7C" w:rsidRPr="00897A9D" w:rsidRDefault="005F1C7C" w:rsidP="005F1C7C">
      <w:pPr>
        <w:spacing w:after="131" w:line="247" w:lineRule="auto"/>
        <w:ind w:left="-5" w:hanging="10"/>
        <w:rPr>
          <w:rFonts w:ascii="Century Gothic" w:hAnsi="Century Gothic"/>
        </w:rPr>
      </w:pPr>
      <w:r w:rsidRPr="00897A9D">
        <w:rPr>
          <w:rFonts w:ascii="Century Gothic" w:eastAsia="Century Gothic" w:hAnsi="Century Gothic" w:cs="Century Gothic"/>
        </w:rPr>
        <w:t xml:space="preserve">Número de identificación: ______________________________________  </w:t>
      </w:r>
    </w:p>
    <w:p w14:paraId="4C33E300" w14:textId="745583F4" w:rsidR="005F1C7C" w:rsidRDefault="005F1C7C" w:rsidP="00EC615D">
      <w:pPr>
        <w:spacing w:after="131" w:line="247" w:lineRule="auto"/>
        <w:ind w:left="-5" w:hanging="10"/>
        <w:rPr>
          <w:rFonts w:ascii="Century Gothic" w:eastAsia="Century Gothic" w:hAnsi="Century Gothic" w:cs="Century Gothic"/>
        </w:rPr>
      </w:pPr>
      <w:r w:rsidRPr="00897A9D">
        <w:rPr>
          <w:rFonts w:ascii="Century Gothic" w:eastAsia="Century Gothic" w:hAnsi="Century Gothic" w:cs="Century Gothic"/>
        </w:rPr>
        <w:t xml:space="preserve">Funcionario que recibe: _______________________________  </w:t>
      </w:r>
    </w:p>
    <w:p w14:paraId="56B4E22C" w14:textId="77777777" w:rsidR="00EC615D" w:rsidRPr="00EC615D" w:rsidRDefault="00EC615D" w:rsidP="00EC615D">
      <w:pPr>
        <w:spacing w:after="131" w:line="247" w:lineRule="auto"/>
        <w:ind w:left="-5" w:hanging="10"/>
        <w:rPr>
          <w:rFonts w:ascii="Century Gothic" w:hAnsi="Century Gothic"/>
        </w:rPr>
      </w:pPr>
    </w:p>
    <w:p w14:paraId="561788A6" w14:textId="12446F7F" w:rsidR="00086AEF" w:rsidRPr="00897A9D" w:rsidRDefault="005F1C7C" w:rsidP="00EC615D">
      <w:pPr>
        <w:pStyle w:val="Ttulo2"/>
        <w:spacing w:after="2" w:line="240" w:lineRule="auto"/>
        <w:ind w:left="142" w:hanging="65"/>
        <w:rPr>
          <w:sz w:val="22"/>
        </w:rPr>
      </w:pPr>
      <w:r w:rsidRPr="00897A9D">
        <w:rPr>
          <w:sz w:val="22"/>
        </w:rPr>
        <w:t>“SI REALIZA ALGUN CAMBIO EN LA INFORMACIÓN APORTADA EN ESTE DOCUMENTO, DEBE ACTUALIZAR NUEVAMENTE LOS DATOS”</w:t>
      </w:r>
    </w:p>
    <w:sectPr w:rsidR="00086AEF" w:rsidRPr="00897A9D" w:rsidSect="00897A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72DC" w14:textId="77777777" w:rsidR="00C808A0" w:rsidRDefault="00C808A0" w:rsidP="00FD1019">
      <w:pPr>
        <w:spacing w:after="0" w:line="240" w:lineRule="auto"/>
      </w:pPr>
      <w:r>
        <w:separator/>
      </w:r>
    </w:p>
  </w:endnote>
  <w:endnote w:type="continuationSeparator" w:id="0">
    <w:p w14:paraId="740F8B27" w14:textId="77777777" w:rsidR="00C808A0" w:rsidRDefault="00C808A0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ACC8" w14:textId="77777777" w:rsidR="00EA4E96" w:rsidRDefault="00EA4E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FAE2" w14:textId="37D33F1A" w:rsidR="00072B6B" w:rsidRDefault="00000000" w:rsidP="00086AEF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bCs/>
        <w:sz w:val="14"/>
        <w:szCs w:val="16"/>
      </w:rPr>
    </w:pPr>
    <w:r>
      <w:rPr>
        <w:rFonts w:ascii="Arial" w:hAnsi="Arial" w:cs="Arial"/>
        <w:b/>
        <w:i/>
        <w:sz w:val="21"/>
        <w:szCs w:val="21"/>
      </w:rPr>
      <w:pict w14:anchorId="136A945E">
        <v:rect id="_x0000_i1026" style="width:498.7pt;height:1.5pt" o:hralign="center" o:hrstd="t" o:hr="t" fillcolor="#a0a0a0" stroked="f"/>
      </w:pict>
    </w:r>
  </w:p>
  <w:p w14:paraId="09A3818D" w14:textId="7FA8CCE7" w:rsidR="00086AEF" w:rsidRPr="00BE293B" w:rsidRDefault="00EC615D" w:rsidP="00086AEF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iCs/>
        <w:sz w:val="18"/>
        <w:szCs w:val="18"/>
        <w:lang w:eastAsia="x-none"/>
      </w:rPr>
      <w:t xml:space="preserve">San José, Catedral, Dolorosa. Edificio Ant. Escuela Porfirio Brenes, piso 1. Correo electrónico: </w:t>
    </w:r>
    <w:hyperlink r:id="rId1" w:history="1">
      <w:r w:rsidRPr="00A17988">
        <w:rPr>
          <w:rStyle w:val="Hipervnculo"/>
          <w:rFonts w:ascii="Arial" w:hAnsi="Arial" w:cs="Arial"/>
          <w:bCs/>
          <w:iCs/>
          <w:sz w:val="18"/>
          <w:szCs w:val="18"/>
          <w:lang w:eastAsia="x-none"/>
        </w:rPr>
        <w:t>atencion.temporal.cobros@mep.go.cr</w:t>
      </w:r>
    </w:hyperlink>
    <w:r>
      <w:rPr>
        <w:rFonts w:ascii="Arial" w:hAnsi="Arial" w:cs="Arial"/>
        <w:bCs/>
        <w:iCs/>
        <w:sz w:val="18"/>
        <w:szCs w:val="18"/>
        <w:lang w:eastAsia="x-none"/>
      </w:rPr>
      <w:t xml:space="preserve"> Teléfono: 2221-4874 ext. 3021.</w:t>
    </w:r>
  </w:p>
  <w:p w14:paraId="60ADC2B5" w14:textId="4ED9C515" w:rsidR="00086AEF" w:rsidRDefault="00086AEF" w:rsidP="00086AEF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Cs/>
        <w:sz w:val="14"/>
        <w:szCs w:val="16"/>
      </w:rPr>
    </w:pPr>
  </w:p>
  <w:p w14:paraId="05137459" w14:textId="77777777" w:rsidR="00086AEF" w:rsidRPr="00AC4D3F" w:rsidRDefault="00086AEF" w:rsidP="00F92EED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Cs/>
        <w:sz w:val="14"/>
        <w:szCs w:val="16"/>
      </w:rPr>
    </w:pPr>
  </w:p>
  <w:p w14:paraId="29205F99" w14:textId="2FFE478D" w:rsidR="00072B6B" w:rsidRPr="00897A9D" w:rsidRDefault="00133F9B" w:rsidP="00897A9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Cs/>
        <w:sz w:val="14"/>
        <w:szCs w:val="16"/>
        <w:lang w:val="en-US"/>
      </w:rPr>
    </w:pPr>
    <w:r w:rsidRPr="00897A9D">
      <w:rPr>
        <w:rFonts w:ascii="Arial" w:hAnsi="Arial" w:cs="Arial"/>
        <w:bCs/>
        <w:sz w:val="14"/>
        <w:szCs w:val="16"/>
        <w:lang w:val="en-US"/>
      </w:rPr>
      <w:t>DRH-FOR-0</w:t>
    </w:r>
    <w:r w:rsidR="00897A9D" w:rsidRPr="00897A9D">
      <w:rPr>
        <w:rFonts w:ascii="Arial" w:hAnsi="Arial" w:cs="Arial"/>
        <w:bCs/>
        <w:sz w:val="14"/>
        <w:szCs w:val="16"/>
        <w:lang w:val="en-US"/>
      </w:rPr>
      <w:t>6</w:t>
    </w:r>
    <w:r w:rsidRPr="00897A9D">
      <w:rPr>
        <w:rFonts w:ascii="Arial" w:hAnsi="Arial" w:cs="Arial"/>
        <w:bCs/>
        <w:sz w:val="14"/>
        <w:szCs w:val="16"/>
        <w:lang w:val="en-US"/>
      </w:rPr>
      <w:t>-</w:t>
    </w:r>
    <w:r w:rsidR="00897A9D" w:rsidRPr="00897A9D">
      <w:rPr>
        <w:rFonts w:ascii="Arial" w:hAnsi="Arial" w:cs="Arial"/>
        <w:bCs/>
        <w:sz w:val="14"/>
        <w:szCs w:val="16"/>
        <w:lang w:val="en-US"/>
      </w:rPr>
      <w:t>UPCA</w:t>
    </w:r>
    <w:r w:rsidRPr="00897A9D">
      <w:rPr>
        <w:rFonts w:ascii="Arial" w:hAnsi="Arial" w:cs="Arial"/>
        <w:bCs/>
        <w:sz w:val="14"/>
        <w:szCs w:val="16"/>
        <w:lang w:val="en-US"/>
      </w:rPr>
      <w:t>-</w:t>
    </w:r>
    <w:r w:rsidR="00F92EED">
      <w:rPr>
        <w:rFonts w:ascii="Arial" w:hAnsi="Arial" w:cs="Arial"/>
        <w:bCs/>
        <w:sz w:val="14"/>
        <w:szCs w:val="16"/>
        <w:lang w:val="en-US"/>
      </w:rPr>
      <w:t>533</w:t>
    </w:r>
    <w:r w:rsidR="00086AEF" w:rsidRPr="00897A9D">
      <w:rPr>
        <w:rFonts w:ascii="Arial" w:hAnsi="Arial" w:cs="Arial"/>
        <w:bCs/>
        <w:sz w:val="14"/>
        <w:szCs w:val="16"/>
        <w:lang w:val="en-US"/>
      </w:rPr>
      <w:t xml:space="preserve"> V.</w:t>
    </w:r>
    <w:r w:rsidR="00EA4E96">
      <w:rPr>
        <w:rFonts w:ascii="Arial" w:hAnsi="Arial" w:cs="Arial"/>
        <w:bCs/>
        <w:sz w:val="14"/>
        <w:szCs w:val="16"/>
        <w:lang w:val="en-US"/>
      </w:rPr>
      <w:t>3</w:t>
    </w:r>
    <w:r w:rsidR="00086AEF" w:rsidRPr="00897A9D">
      <w:rPr>
        <w:rFonts w:ascii="Arial" w:hAnsi="Arial" w:cs="Arial"/>
        <w:bCs/>
        <w:sz w:val="14"/>
        <w:szCs w:val="16"/>
        <w:lang w:val="en-US"/>
      </w:rPr>
      <w:t>.0</w:t>
    </w:r>
    <w:r w:rsidR="00897A9D" w:rsidRPr="00897A9D">
      <w:rPr>
        <w:rFonts w:ascii="Arial" w:hAnsi="Arial" w:cs="Arial"/>
        <w:bCs/>
        <w:sz w:val="14"/>
        <w:szCs w:val="16"/>
        <w:lang w:val="en-US"/>
      </w:rPr>
      <w:t xml:space="preserve"> </w:t>
    </w:r>
    <w:r w:rsidR="00086AEF" w:rsidRPr="00897A9D">
      <w:rPr>
        <w:rFonts w:ascii="Arial" w:hAnsi="Arial" w:cs="Arial"/>
        <w:bCs/>
        <w:sz w:val="14"/>
        <w:szCs w:val="16"/>
        <w:lang w:val="en-US"/>
      </w:rPr>
      <w:t>-</w:t>
    </w:r>
    <w:r w:rsidR="00897A9D" w:rsidRPr="00897A9D">
      <w:rPr>
        <w:rFonts w:ascii="Arial" w:hAnsi="Arial" w:cs="Arial"/>
        <w:bCs/>
        <w:sz w:val="14"/>
        <w:szCs w:val="16"/>
        <w:lang w:val="en-US"/>
      </w:rPr>
      <w:t xml:space="preserve"> 01</w:t>
    </w:r>
    <w:r w:rsidR="00086AEF" w:rsidRPr="00897A9D">
      <w:rPr>
        <w:rFonts w:ascii="Arial" w:hAnsi="Arial" w:cs="Arial"/>
        <w:bCs/>
        <w:sz w:val="14"/>
        <w:szCs w:val="16"/>
        <w:lang w:val="en-US"/>
      </w:rPr>
      <w:t>/</w:t>
    </w:r>
    <w:r w:rsidR="00897A9D" w:rsidRPr="00897A9D">
      <w:rPr>
        <w:rFonts w:ascii="Arial" w:hAnsi="Arial" w:cs="Arial"/>
        <w:bCs/>
        <w:sz w:val="14"/>
        <w:szCs w:val="16"/>
        <w:lang w:val="en-US"/>
      </w:rPr>
      <w:t>06</w:t>
    </w:r>
    <w:r w:rsidR="00086AEF" w:rsidRPr="00897A9D">
      <w:rPr>
        <w:rFonts w:ascii="Arial" w:hAnsi="Arial" w:cs="Arial"/>
        <w:bCs/>
        <w:sz w:val="14"/>
        <w:szCs w:val="16"/>
        <w:lang w:val="en-US"/>
      </w:rPr>
      <w:t>/202</w:t>
    </w:r>
    <w:r w:rsidR="00897A9D">
      <w:rPr>
        <w:rFonts w:ascii="Arial" w:hAnsi="Arial" w:cs="Arial"/>
        <w:bCs/>
        <w:sz w:val="14"/>
        <w:szCs w:val="16"/>
        <w:lang w:val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128D" w14:textId="77777777" w:rsidR="00443D26" w:rsidRPr="00E40153" w:rsidRDefault="00072B6B" w:rsidP="00443D2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8"/>
        <w:szCs w:val="21"/>
      </w:rPr>
    </w:pPr>
    <w:r w:rsidRPr="008E3F3F"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81792" behindDoc="1" locked="0" layoutInCell="1" allowOverlap="1" wp14:anchorId="7C70DEE9" wp14:editId="11248576">
          <wp:simplePos x="0" y="0"/>
          <wp:positionH relativeFrom="margin">
            <wp:posOffset>-1000125</wp:posOffset>
          </wp:positionH>
          <wp:positionV relativeFrom="paragraph">
            <wp:posOffset>-3326130</wp:posOffset>
          </wp:positionV>
          <wp:extent cx="7734032" cy="3328736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F528F" w14:textId="77777777" w:rsidR="00443D26" w:rsidRPr="00BE293B" w:rsidRDefault="00086AEF" w:rsidP="00443D2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iCs/>
        <w:sz w:val="18"/>
        <w:szCs w:val="18"/>
        <w:lang w:eastAsia="x-none"/>
      </w:rPr>
      <w:t>San José, Dolorosa, Av. 12, calle 4, Ant. Escuela Porfirio Brenes.</w:t>
    </w:r>
  </w:p>
  <w:p w14:paraId="3D4F1FA7" w14:textId="77777777" w:rsidR="00072B6B" w:rsidRDefault="00072B6B" w:rsidP="00086AEF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Cs/>
        <w:sz w:val="14"/>
        <w:szCs w:val="16"/>
      </w:rPr>
    </w:pPr>
  </w:p>
  <w:p w14:paraId="1F7E0C22" w14:textId="77777777" w:rsidR="00072B6B" w:rsidRPr="00AC4D3F" w:rsidRDefault="00072B6B" w:rsidP="00443D26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Cs/>
        <w:sz w:val="14"/>
        <w:szCs w:val="16"/>
      </w:rPr>
    </w:pPr>
  </w:p>
  <w:p w14:paraId="41A42C40" w14:textId="77777777" w:rsidR="00470C4E" w:rsidRPr="00470C4E" w:rsidRDefault="00086AEF" w:rsidP="00443D2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Cs/>
        <w:sz w:val="14"/>
        <w:szCs w:val="16"/>
      </w:rPr>
    </w:pPr>
    <w:r w:rsidRPr="00086AEF">
      <w:rPr>
        <w:rFonts w:ascii="Arial" w:hAnsi="Arial" w:cs="Arial"/>
        <w:bCs/>
        <w:sz w:val="14"/>
        <w:szCs w:val="16"/>
      </w:rPr>
      <w:t>DRH-FOR-07-UCA-0532</w:t>
    </w:r>
    <w:r w:rsidR="00072B6B">
      <w:rPr>
        <w:rFonts w:ascii="Arial" w:hAnsi="Arial" w:cs="Arial"/>
        <w:bCs/>
        <w:sz w:val="14"/>
        <w:szCs w:val="16"/>
      </w:rPr>
      <w:t xml:space="preserve"> V.</w:t>
    </w:r>
    <w:r>
      <w:rPr>
        <w:rFonts w:ascii="Arial" w:hAnsi="Arial" w:cs="Arial"/>
        <w:bCs/>
        <w:sz w:val="14"/>
        <w:szCs w:val="16"/>
      </w:rPr>
      <w:t>1.0</w:t>
    </w:r>
    <w:r w:rsidR="00443D26" w:rsidRPr="00AC4D3F">
      <w:rPr>
        <w:rFonts w:ascii="Arial" w:hAnsi="Arial" w:cs="Arial"/>
        <w:bCs/>
        <w:sz w:val="14"/>
        <w:szCs w:val="16"/>
      </w:rPr>
      <w:t>-</w:t>
    </w:r>
    <w:r>
      <w:rPr>
        <w:rFonts w:ascii="Arial" w:hAnsi="Arial" w:cs="Arial"/>
        <w:bCs/>
        <w:sz w:val="14"/>
        <w:szCs w:val="16"/>
      </w:rPr>
      <w:t>08/11</w:t>
    </w:r>
    <w:r w:rsidR="00443D26">
      <w:rPr>
        <w:rFonts w:ascii="Arial" w:hAnsi="Arial" w:cs="Arial"/>
        <w:bCs/>
        <w:sz w:val="14"/>
        <w:szCs w:val="16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CFCA" w14:textId="77777777" w:rsidR="00C808A0" w:rsidRDefault="00C808A0" w:rsidP="00FD1019">
      <w:pPr>
        <w:spacing w:after="0" w:line="240" w:lineRule="auto"/>
      </w:pPr>
      <w:r>
        <w:separator/>
      </w:r>
    </w:p>
  </w:footnote>
  <w:footnote w:type="continuationSeparator" w:id="0">
    <w:p w14:paraId="54C500F6" w14:textId="77777777" w:rsidR="00C808A0" w:rsidRDefault="00C808A0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CC65" w14:textId="77777777" w:rsidR="00EA4E96" w:rsidRDefault="00EA4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CD12" w14:textId="7B59C1A2" w:rsidR="00850733" w:rsidRPr="00AB0CD1" w:rsidRDefault="00AA1A31" w:rsidP="00470C4E">
    <w:pPr>
      <w:tabs>
        <w:tab w:val="center" w:pos="4252"/>
        <w:tab w:val="right" w:pos="8504"/>
      </w:tabs>
      <w:rPr>
        <w:rFonts w:ascii="Arial" w:hAnsi="Arial" w:cs="Arial"/>
        <w:bCs/>
        <w:sz w:val="18"/>
        <w:szCs w:val="16"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E74052" wp14:editId="35DC7512">
              <wp:simplePos x="0" y="0"/>
              <wp:positionH relativeFrom="page">
                <wp:posOffset>4575810</wp:posOffset>
              </wp:positionH>
              <wp:positionV relativeFrom="paragraph">
                <wp:posOffset>-272415</wp:posOffset>
              </wp:positionV>
              <wp:extent cx="2605087" cy="723900"/>
              <wp:effectExtent l="0" t="0" r="0" b="0"/>
              <wp:wrapNone/>
              <wp:docPr id="184087237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5087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E78077" w14:textId="77777777" w:rsidR="00A90182" w:rsidRPr="005041A2" w:rsidRDefault="00A90182" w:rsidP="00A90182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del Talento Humano</w:t>
                          </w:r>
                        </w:p>
                        <w:p w14:paraId="663838F5" w14:textId="77777777" w:rsidR="00A90182" w:rsidRDefault="00A90182" w:rsidP="00A90182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Remuneraciones</w:t>
                          </w:r>
                        </w:p>
                        <w:p w14:paraId="15EE0625" w14:textId="77777777" w:rsidR="00A90182" w:rsidRPr="005041A2" w:rsidRDefault="00A90182" w:rsidP="00A90182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Unidad de Procedimiento de Cobro Administrativo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74052" id="_x0000_s1027" style="position:absolute;margin-left:360.3pt;margin-top:-21.45pt;width:205.1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nWcA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" filled="f" stroked="f" strokeweight="1pt">
              <v:textbox>
                <w:txbxContent>
                  <w:p w14:paraId="62E78077" w14:textId="77777777" w:rsidR="00A90182" w:rsidRPr="005041A2" w:rsidRDefault="00A90182" w:rsidP="00A90182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del Talento Humano</w:t>
                    </w:r>
                  </w:p>
                  <w:p w14:paraId="663838F5" w14:textId="77777777" w:rsidR="00A90182" w:rsidRDefault="00A90182" w:rsidP="00A90182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Remuneraciones</w:t>
                    </w:r>
                  </w:p>
                  <w:p w14:paraId="15EE0625" w14:textId="77777777" w:rsidR="00A90182" w:rsidRPr="005041A2" w:rsidRDefault="00A90182" w:rsidP="00A90182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Unidad de Procedimiento de Cobro Administrativo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A90182">
      <w:rPr>
        <w:noProof/>
        <w14:ligatures w14:val="standardContextual"/>
      </w:rPr>
      <w:drawing>
        <wp:anchor distT="0" distB="0" distL="114300" distR="114300" simplePos="0" relativeHeight="251683840" behindDoc="1" locked="0" layoutInCell="1" allowOverlap="1" wp14:anchorId="113B91B8" wp14:editId="242402E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475766" cy="800100"/>
          <wp:effectExtent l="0" t="0" r="1270" b="0"/>
          <wp:wrapNone/>
          <wp:docPr id="1884903684" name="Imagen 18849036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453"/>
                  <a:stretch/>
                </pic:blipFill>
                <pic:spPr bwMode="auto">
                  <a:xfrm>
                    <a:off x="0" y="0"/>
                    <a:ext cx="6475766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3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4961"/>
    </w:tblGrid>
    <w:tr w:rsidR="0072635F" w:rsidRPr="00AE5D6E" w14:paraId="17254A07" w14:textId="77777777" w:rsidTr="00423665">
      <w:trPr>
        <w:trHeight w:val="454"/>
      </w:trPr>
      <w:tc>
        <w:tcPr>
          <w:tcW w:w="3402" w:type="dxa"/>
          <w:vAlign w:val="center"/>
        </w:tcPr>
        <w:p w14:paraId="569035C9" w14:textId="77777777" w:rsidR="0072635F" w:rsidRPr="00AE5D6E" w:rsidRDefault="0072635F" w:rsidP="0072635F">
          <w:pPr>
            <w:tabs>
              <w:tab w:val="center" w:pos="4419"/>
              <w:tab w:val="right" w:pos="8838"/>
            </w:tabs>
          </w:pPr>
          <w:r>
            <w:rPr>
              <w:noProof/>
            </w:rPr>
            <w:drawing>
              <wp:anchor distT="0" distB="0" distL="114300" distR="114300" simplePos="0" relativeHeight="251675648" behindDoc="1" locked="0" layoutInCell="1" allowOverlap="1" wp14:anchorId="59FFA6E6" wp14:editId="3FB2A71D">
                <wp:simplePos x="0" y="0"/>
                <wp:positionH relativeFrom="column">
                  <wp:posOffset>184785</wp:posOffset>
                </wp:positionH>
                <wp:positionV relativeFrom="paragraph">
                  <wp:posOffset>-259715</wp:posOffset>
                </wp:positionV>
                <wp:extent cx="1876425" cy="672465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672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756C53A2" w14:textId="77777777" w:rsidR="0072635F" w:rsidRPr="00016574" w:rsidRDefault="0072635F" w:rsidP="0072635F">
          <w:pPr>
            <w:tabs>
              <w:tab w:val="center" w:pos="4419"/>
              <w:tab w:val="right" w:pos="8838"/>
            </w:tabs>
            <w:rPr>
              <w:rFonts w:ascii="Arial Rounded MT Bold" w:hAnsi="Arial Rounded MT Bold" w:cs="Arial"/>
              <w:sz w:val="24"/>
              <w:szCs w:val="26"/>
            </w:rPr>
          </w:pPr>
          <w:r w:rsidRPr="00016574">
            <w:rPr>
              <w:rFonts w:ascii="Arial Rounded MT Bold" w:hAnsi="Arial Rounded MT Bold" w:cs="Arial"/>
              <w:sz w:val="24"/>
              <w:szCs w:val="26"/>
            </w:rPr>
            <w:t>Dirección de Recursos Humanos</w:t>
          </w:r>
        </w:p>
        <w:p w14:paraId="57D1521B" w14:textId="77777777" w:rsidR="0072635F" w:rsidRPr="00016574" w:rsidRDefault="0072635F" w:rsidP="0072635F">
          <w:pPr>
            <w:tabs>
              <w:tab w:val="center" w:pos="4419"/>
              <w:tab w:val="right" w:pos="8838"/>
            </w:tabs>
            <w:rPr>
              <w:rFonts w:ascii="Arial Rounded MT Bold" w:hAnsi="Arial Rounded MT Bold" w:cs="Arial"/>
              <w:sz w:val="24"/>
              <w:szCs w:val="26"/>
            </w:rPr>
          </w:pPr>
          <w:r w:rsidRPr="00016574">
            <w:rPr>
              <w:rFonts w:ascii="Arial Rounded MT Bold" w:hAnsi="Arial Rounded MT Bold" w:cs="Arial"/>
              <w:sz w:val="24"/>
              <w:szCs w:val="26"/>
            </w:rPr>
            <w:t xml:space="preserve">Departamento de </w:t>
          </w:r>
          <w:r w:rsidR="00086AEF">
            <w:rPr>
              <w:rFonts w:ascii="Arial Rounded MT Bold" w:hAnsi="Arial Rounded MT Bold" w:cs="Arial"/>
              <w:sz w:val="24"/>
              <w:szCs w:val="26"/>
            </w:rPr>
            <w:t>Remuneraciones</w:t>
          </w:r>
        </w:p>
        <w:p w14:paraId="1447B126" w14:textId="77777777" w:rsidR="0072635F" w:rsidRPr="00722D75" w:rsidRDefault="0072635F" w:rsidP="0072635F">
          <w:pPr>
            <w:tabs>
              <w:tab w:val="center" w:pos="4419"/>
              <w:tab w:val="right" w:pos="8838"/>
            </w:tabs>
            <w:rPr>
              <w:rFonts w:ascii="Arial Rounded MT Bold" w:hAnsi="Arial Rounded MT Bold" w:cs="Arial"/>
              <w:sz w:val="28"/>
              <w:szCs w:val="26"/>
            </w:rPr>
          </w:pPr>
          <w:r w:rsidRPr="00016574">
            <w:rPr>
              <w:rFonts w:ascii="Arial Rounded MT Bold" w:hAnsi="Arial Rounded MT Bold" w:cs="Arial"/>
              <w:sz w:val="24"/>
              <w:szCs w:val="26"/>
            </w:rPr>
            <w:t xml:space="preserve">Unidad de </w:t>
          </w:r>
          <w:r w:rsidR="00086AEF">
            <w:rPr>
              <w:rFonts w:ascii="Arial Rounded MT Bold" w:hAnsi="Arial Rounded MT Bold" w:cs="Arial"/>
              <w:sz w:val="24"/>
              <w:szCs w:val="26"/>
            </w:rPr>
            <w:t>Cobros Administrativos</w:t>
          </w:r>
        </w:p>
        <w:p w14:paraId="1D63C264" w14:textId="77777777" w:rsidR="0072635F" w:rsidRPr="00750584" w:rsidRDefault="0072635F" w:rsidP="0072635F">
          <w:pPr>
            <w:tabs>
              <w:tab w:val="center" w:pos="4419"/>
              <w:tab w:val="right" w:pos="8838"/>
            </w:tabs>
            <w:rPr>
              <w:rFonts w:ascii="Arial Rounded MT Bold" w:hAnsi="Arial Rounded MT Bold" w:cs="Arial"/>
              <w:sz w:val="26"/>
              <w:szCs w:val="26"/>
            </w:rPr>
          </w:pPr>
        </w:p>
      </w:tc>
    </w:tr>
  </w:tbl>
  <w:p w14:paraId="0C959DE7" w14:textId="77777777" w:rsidR="00072B6B" w:rsidRPr="00FB2A97" w:rsidRDefault="00072B6B" w:rsidP="00072B6B">
    <w:pPr>
      <w:pStyle w:val="Encabezado"/>
      <w:jc w:val="center"/>
      <w:rPr>
        <w:rFonts w:ascii="Arial Rounded MT Bold" w:hAnsi="Arial Rounded MT Bold" w:cs="Arial"/>
        <w:sz w:val="20"/>
        <w:szCs w:val="21"/>
      </w:rPr>
    </w:pPr>
    <w:r w:rsidRPr="00FB2A97">
      <w:rPr>
        <w:rFonts w:ascii="Arial Rounded MT Bold" w:hAnsi="Arial Rounded MT Bold" w:cs="Arial"/>
        <w:sz w:val="20"/>
        <w:szCs w:val="21"/>
      </w:rPr>
      <w:t>“Encendamos juntos la luz”</w:t>
    </w:r>
  </w:p>
  <w:p w14:paraId="62D75299" w14:textId="77777777" w:rsidR="00470C4E" w:rsidRDefault="00000000" w:rsidP="00072B6B">
    <w:pPr>
      <w:pStyle w:val="Encabezado"/>
    </w:pPr>
    <w:r>
      <w:rPr>
        <w:rFonts w:ascii="Arial" w:hAnsi="Arial" w:cs="Arial"/>
        <w:b/>
        <w:i/>
        <w:sz w:val="21"/>
        <w:szCs w:val="21"/>
      </w:rPr>
      <w:pict w14:anchorId="43C1CA0B">
        <v:rect id="_x0000_i1027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42048"/>
    <w:rsid w:val="0004774F"/>
    <w:rsid w:val="0006311E"/>
    <w:rsid w:val="00072B6B"/>
    <w:rsid w:val="000835C7"/>
    <w:rsid w:val="00086AEF"/>
    <w:rsid w:val="000A0DAD"/>
    <w:rsid w:val="000B6470"/>
    <w:rsid w:val="000D073F"/>
    <w:rsid w:val="000F7773"/>
    <w:rsid w:val="001071F4"/>
    <w:rsid w:val="00133F9B"/>
    <w:rsid w:val="00155B9F"/>
    <w:rsid w:val="001633E1"/>
    <w:rsid w:val="00165B67"/>
    <w:rsid w:val="00194D24"/>
    <w:rsid w:val="0019514A"/>
    <w:rsid w:val="00197815"/>
    <w:rsid w:val="002077E9"/>
    <w:rsid w:val="00207CFF"/>
    <w:rsid w:val="00223C6E"/>
    <w:rsid w:val="002549CA"/>
    <w:rsid w:val="00264A4A"/>
    <w:rsid w:val="0026616B"/>
    <w:rsid w:val="00296C35"/>
    <w:rsid w:val="002A3164"/>
    <w:rsid w:val="002A3EA2"/>
    <w:rsid w:val="002C3004"/>
    <w:rsid w:val="00311736"/>
    <w:rsid w:val="0031677B"/>
    <w:rsid w:val="00331D6C"/>
    <w:rsid w:val="00342C43"/>
    <w:rsid w:val="00384843"/>
    <w:rsid w:val="00397617"/>
    <w:rsid w:val="003A14F6"/>
    <w:rsid w:val="003A7C4C"/>
    <w:rsid w:val="003B291D"/>
    <w:rsid w:val="003B37FD"/>
    <w:rsid w:val="003B7A88"/>
    <w:rsid w:val="003E738A"/>
    <w:rsid w:val="003F79CA"/>
    <w:rsid w:val="0040354D"/>
    <w:rsid w:val="0043494F"/>
    <w:rsid w:val="00443D26"/>
    <w:rsid w:val="00444C73"/>
    <w:rsid w:val="0045682C"/>
    <w:rsid w:val="00461E6F"/>
    <w:rsid w:val="00467BC6"/>
    <w:rsid w:val="00470C4E"/>
    <w:rsid w:val="0047705D"/>
    <w:rsid w:val="004D355C"/>
    <w:rsid w:val="004D4ED8"/>
    <w:rsid w:val="004E135A"/>
    <w:rsid w:val="005049ED"/>
    <w:rsid w:val="00553D1F"/>
    <w:rsid w:val="00563245"/>
    <w:rsid w:val="00575380"/>
    <w:rsid w:val="00587862"/>
    <w:rsid w:val="005964C2"/>
    <w:rsid w:val="005B4C7D"/>
    <w:rsid w:val="005F1C7C"/>
    <w:rsid w:val="00615833"/>
    <w:rsid w:val="00640CE5"/>
    <w:rsid w:val="00677386"/>
    <w:rsid w:val="0068337A"/>
    <w:rsid w:val="006B2542"/>
    <w:rsid w:val="006C3D91"/>
    <w:rsid w:val="006C41EF"/>
    <w:rsid w:val="0072635F"/>
    <w:rsid w:val="007373D2"/>
    <w:rsid w:val="00742AA9"/>
    <w:rsid w:val="007637F2"/>
    <w:rsid w:val="00776934"/>
    <w:rsid w:val="007936EF"/>
    <w:rsid w:val="007B2046"/>
    <w:rsid w:val="007C31EA"/>
    <w:rsid w:val="007C7B7B"/>
    <w:rsid w:val="007D0352"/>
    <w:rsid w:val="007F0005"/>
    <w:rsid w:val="007F3B8A"/>
    <w:rsid w:val="0083126C"/>
    <w:rsid w:val="00850733"/>
    <w:rsid w:val="00863B8F"/>
    <w:rsid w:val="00897A9D"/>
    <w:rsid w:val="008B25E6"/>
    <w:rsid w:val="008C2344"/>
    <w:rsid w:val="008F2E3D"/>
    <w:rsid w:val="009003B1"/>
    <w:rsid w:val="009073B3"/>
    <w:rsid w:val="00913BB6"/>
    <w:rsid w:val="0097330E"/>
    <w:rsid w:val="00974770"/>
    <w:rsid w:val="009A4F47"/>
    <w:rsid w:val="009B6985"/>
    <w:rsid w:val="009F08B2"/>
    <w:rsid w:val="009F11E8"/>
    <w:rsid w:val="00A01A0C"/>
    <w:rsid w:val="00A15695"/>
    <w:rsid w:val="00A54A96"/>
    <w:rsid w:val="00A556AE"/>
    <w:rsid w:val="00A718DF"/>
    <w:rsid w:val="00A90182"/>
    <w:rsid w:val="00A91637"/>
    <w:rsid w:val="00A93804"/>
    <w:rsid w:val="00A9684F"/>
    <w:rsid w:val="00AA1A31"/>
    <w:rsid w:val="00AB0CD1"/>
    <w:rsid w:val="00B073A8"/>
    <w:rsid w:val="00B95A95"/>
    <w:rsid w:val="00BC4A0F"/>
    <w:rsid w:val="00BE293B"/>
    <w:rsid w:val="00BE2D4C"/>
    <w:rsid w:val="00BE6B89"/>
    <w:rsid w:val="00BF035E"/>
    <w:rsid w:val="00C21F89"/>
    <w:rsid w:val="00C60505"/>
    <w:rsid w:val="00C624B7"/>
    <w:rsid w:val="00C7043F"/>
    <w:rsid w:val="00C7530A"/>
    <w:rsid w:val="00C75722"/>
    <w:rsid w:val="00C808A0"/>
    <w:rsid w:val="00C83106"/>
    <w:rsid w:val="00C933CC"/>
    <w:rsid w:val="00CC051F"/>
    <w:rsid w:val="00CE0C72"/>
    <w:rsid w:val="00CF39DD"/>
    <w:rsid w:val="00D079E6"/>
    <w:rsid w:val="00D2159D"/>
    <w:rsid w:val="00D52A05"/>
    <w:rsid w:val="00D54126"/>
    <w:rsid w:val="00D57A21"/>
    <w:rsid w:val="00D62A0D"/>
    <w:rsid w:val="00D817B5"/>
    <w:rsid w:val="00DA70FD"/>
    <w:rsid w:val="00DB5A9A"/>
    <w:rsid w:val="00DD6384"/>
    <w:rsid w:val="00E375CA"/>
    <w:rsid w:val="00E54388"/>
    <w:rsid w:val="00E710E4"/>
    <w:rsid w:val="00E914DA"/>
    <w:rsid w:val="00E9543B"/>
    <w:rsid w:val="00EA2724"/>
    <w:rsid w:val="00EA4E96"/>
    <w:rsid w:val="00EB73CC"/>
    <w:rsid w:val="00EC065D"/>
    <w:rsid w:val="00EC615D"/>
    <w:rsid w:val="00ED3F92"/>
    <w:rsid w:val="00EF09BA"/>
    <w:rsid w:val="00EF5734"/>
    <w:rsid w:val="00F172FD"/>
    <w:rsid w:val="00F2736E"/>
    <w:rsid w:val="00F47EDF"/>
    <w:rsid w:val="00F6778C"/>
    <w:rsid w:val="00F73282"/>
    <w:rsid w:val="00F92EED"/>
    <w:rsid w:val="00F9419A"/>
    <w:rsid w:val="00F956BB"/>
    <w:rsid w:val="00FA0529"/>
    <w:rsid w:val="00FB1EAB"/>
    <w:rsid w:val="00FB7D04"/>
    <w:rsid w:val="00FC4777"/>
    <w:rsid w:val="00FC5757"/>
    <w:rsid w:val="00FD1019"/>
    <w:rsid w:val="00FE24D4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57CBF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7C"/>
    <w:rPr>
      <w:rFonts w:ascii="Calibri" w:eastAsia="Calibri" w:hAnsi="Calibri" w:cs="Calibri"/>
      <w:color w:val="000000"/>
      <w:lang w:eastAsia="es-CR"/>
    </w:rPr>
  </w:style>
  <w:style w:type="paragraph" w:styleId="Ttulo1">
    <w:name w:val="heading 1"/>
    <w:next w:val="Normal"/>
    <w:link w:val="Ttulo1Car"/>
    <w:uiPriority w:val="9"/>
    <w:unhideWhenUsed/>
    <w:qFormat/>
    <w:rsid w:val="005F1C7C"/>
    <w:pPr>
      <w:keepNext/>
      <w:keepLines/>
      <w:spacing w:after="0"/>
      <w:ind w:left="10" w:right="1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3"/>
      <w:lang w:eastAsia="es-CR"/>
    </w:rPr>
  </w:style>
  <w:style w:type="paragraph" w:styleId="Ttulo2">
    <w:name w:val="heading 2"/>
    <w:next w:val="Normal"/>
    <w:link w:val="Ttulo2Car"/>
    <w:uiPriority w:val="9"/>
    <w:unhideWhenUsed/>
    <w:qFormat/>
    <w:rsid w:val="005F1C7C"/>
    <w:pPr>
      <w:keepNext/>
      <w:keepLines/>
      <w:spacing w:after="35"/>
      <w:ind w:left="1411"/>
      <w:jc w:val="center"/>
      <w:outlineLvl w:val="1"/>
    </w:pPr>
    <w:rPr>
      <w:rFonts w:ascii="Century Gothic" w:eastAsia="Century Gothic" w:hAnsi="Century Gothic" w:cs="Century Gothic"/>
      <w:color w:val="000000"/>
      <w:sz w:val="18"/>
      <w:lang w:eastAsia="es-CR"/>
    </w:rPr>
  </w:style>
  <w:style w:type="paragraph" w:styleId="Ttulo3">
    <w:name w:val="heading 3"/>
    <w:next w:val="Normal"/>
    <w:link w:val="Ttulo3Car"/>
    <w:uiPriority w:val="9"/>
    <w:unhideWhenUsed/>
    <w:qFormat/>
    <w:rsid w:val="005F1C7C"/>
    <w:pPr>
      <w:keepNext/>
      <w:keepLines/>
      <w:spacing w:after="55" w:line="237" w:lineRule="auto"/>
      <w:ind w:left="1783" w:right="35" w:hanging="415"/>
      <w:outlineLvl w:val="2"/>
    </w:pPr>
    <w:rPr>
      <w:rFonts w:ascii="Century Gothic" w:eastAsia="Century Gothic" w:hAnsi="Century Gothic" w:cs="Century Gothic"/>
      <w:color w:val="767171"/>
      <w:sz w:val="18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uentedeprrafopredeter"/>
    <w:rsid w:val="000B6470"/>
  </w:style>
  <w:style w:type="table" w:styleId="Tablaconcuadrcula">
    <w:name w:val="Table Grid"/>
    <w:basedOn w:val="Tablanormal"/>
    <w:uiPriority w:val="59"/>
    <w:rsid w:val="0016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C7C"/>
    <w:rPr>
      <w:rFonts w:ascii="Century Gothic" w:eastAsia="Century Gothic" w:hAnsi="Century Gothic" w:cs="Century Gothic"/>
      <w:b/>
      <w:color w:val="000000"/>
      <w:sz w:val="23"/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5F1C7C"/>
    <w:rPr>
      <w:rFonts w:ascii="Century Gothic" w:eastAsia="Century Gothic" w:hAnsi="Century Gothic" w:cs="Century Gothic"/>
      <w:color w:val="000000"/>
      <w:sz w:val="18"/>
      <w:lang w:eastAsia="es-CR"/>
    </w:rPr>
  </w:style>
  <w:style w:type="character" w:customStyle="1" w:styleId="Ttulo3Car">
    <w:name w:val="Título 3 Car"/>
    <w:basedOn w:val="Fuentedeprrafopredeter"/>
    <w:link w:val="Ttulo3"/>
    <w:uiPriority w:val="9"/>
    <w:rsid w:val="005F1C7C"/>
    <w:rPr>
      <w:rFonts w:ascii="Century Gothic" w:eastAsia="Century Gothic" w:hAnsi="Century Gothic" w:cs="Century Gothic"/>
      <w:color w:val="767171"/>
      <w:sz w:val="18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.temporal.cobros@mep.go.c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96D415505274E9D16BF9F8DB1CE4B" ma:contentTypeVersion="4" ma:contentTypeDescription="Crear nuevo documento." ma:contentTypeScope="" ma:versionID="a84255d7f2cbec44fd9ad8eeda6014ed">
  <xsd:schema xmlns:xsd="http://www.w3.org/2001/XMLSchema" xmlns:xs="http://www.w3.org/2001/XMLSchema" xmlns:p="http://schemas.microsoft.com/office/2006/metadata/properties" xmlns:ns2="82e1fa59-d970-4083-8985-cdebbd4a037a" xmlns:ns3="a5ab4c1b-1605-42e4-bb78-bde9dd3471dc" targetNamespace="http://schemas.microsoft.com/office/2006/metadata/properties" ma:root="true" ma:fieldsID="c8cceb6971eaf2edd73241d054e3fad6" ns2:_="" ns3:_="">
    <xsd:import namespace="82e1fa59-d970-4083-8985-cdebbd4a037a"/>
    <xsd:import namespace="a5ab4c1b-1605-42e4-bb78-bde9dd347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fa59-d970-4083-8985-cdebbd4a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4c1b-1605-42e4-bb78-bde9dd347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3B82A-B00F-4E5F-89FC-EF6FE399B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64414-75D2-46E9-BB9B-FBA213E13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201BC-95C7-4FDF-B8B9-8652CA12F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C6E486-C03B-4D1C-B1A1-7D76AFB11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fa59-d970-4083-8985-cdebbd4a037a"/>
    <ds:schemaRef ds:uri="a5ab4c1b-1605-42e4-bb78-bde9dd347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Merlyn Francini Mena Orozco</cp:lastModifiedBy>
  <cp:revision>7</cp:revision>
  <cp:lastPrinted>2021-01-19T16:05:00Z</cp:lastPrinted>
  <dcterms:created xsi:type="dcterms:W3CDTF">2025-05-23T14:53:00Z</dcterms:created>
  <dcterms:modified xsi:type="dcterms:W3CDTF">2025-05-23T14:59:00Z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0x01010086096D415505274E9D16BF9F8DB1CE4B</vt:lpwstr>
  </property>
</Properties>
</file>