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A297" w14:textId="77777777" w:rsidR="00DC1A71" w:rsidRPr="00411584" w:rsidRDefault="00DC1A71" w:rsidP="00DC1A71">
      <w:pPr>
        <w:jc w:val="both"/>
        <w:rPr>
          <w:rFonts w:ascii="Calibri Light" w:hAnsi="Calibri Light" w:cs="Calibri"/>
          <w:b/>
        </w:rPr>
      </w:pPr>
    </w:p>
    <w:p w14:paraId="732B3CA4" w14:textId="13BEDCD0" w:rsidR="00DC1A71" w:rsidRPr="00411584" w:rsidRDefault="00DC1A71" w:rsidP="00DC1A71">
      <w:pPr>
        <w:jc w:val="both"/>
        <w:rPr>
          <w:rFonts w:ascii="Calibri Light" w:hAnsi="Calibri Light" w:cs="Calibri"/>
          <w:b/>
        </w:rPr>
      </w:pPr>
    </w:p>
    <w:p w14:paraId="5CC24BD9" w14:textId="1C29D455" w:rsidR="00DC1A71" w:rsidRPr="00411584" w:rsidRDefault="00336625" w:rsidP="00DC1A71">
      <w:pPr>
        <w:jc w:val="both"/>
        <w:rPr>
          <w:rFonts w:ascii="Calibri Light" w:hAnsi="Calibri Light" w:cs="Calibri"/>
          <w:b/>
        </w:rPr>
      </w:pPr>
      <w:r w:rsidRPr="00336625">
        <w:rPr>
          <w:rFonts w:ascii="Calibri Light" w:hAnsi="Calibri Light" w:cs="Calibri"/>
          <w:b/>
        </w:rPr>
        <mc:AlternateContent>
          <mc:Choice Requires="wps">
            <w:drawing>
              <wp:anchor distT="0" distB="0" distL="114300" distR="114300" simplePos="0" relativeHeight="251659776" behindDoc="1" locked="0" layoutInCell="1" allowOverlap="1" wp14:anchorId="73900BA5" wp14:editId="29EBD5BB">
                <wp:simplePos x="0" y="0"/>
                <wp:positionH relativeFrom="column">
                  <wp:posOffset>-3810</wp:posOffset>
                </wp:positionH>
                <wp:positionV relativeFrom="paragraph">
                  <wp:posOffset>195580</wp:posOffset>
                </wp:positionV>
                <wp:extent cx="2190750" cy="447675"/>
                <wp:effectExtent l="0" t="0" r="0" b="9525"/>
                <wp:wrapTight wrapText="bothSides">
                  <wp:wrapPolygon edited="0">
                    <wp:start x="0" y="0"/>
                    <wp:lineTo x="0" y="21140"/>
                    <wp:lineTo x="14838" y="21140"/>
                    <wp:lineTo x="14838" y="14706"/>
                    <wp:lineTo x="21412" y="13787"/>
                    <wp:lineTo x="21412" y="5515"/>
                    <wp:lineTo x="14838" y="0"/>
                    <wp:lineTo x="0" y="0"/>
                  </wp:wrapPolygon>
                </wp:wrapTight>
                <wp:docPr id="3" name="Freeform 6">
                  <a:extLst xmlns:a="http://schemas.openxmlformats.org/drawingml/2006/main">
                    <a:ext uri="{FF2B5EF4-FFF2-40B4-BE49-F238E27FC236}">
                      <a16:creationId xmlns:a16="http://schemas.microsoft.com/office/drawing/2014/main" id="{7083EA22-F07C-9C8B-F786-BFFD9A034FA5}"/>
                    </a:ext>
                  </a:extLst>
                </wp:docPr>
                <wp:cNvGraphicFramePr/>
                <a:graphic xmlns:a="http://schemas.openxmlformats.org/drawingml/2006/main">
                  <a:graphicData uri="http://schemas.microsoft.com/office/word/2010/wordprocessingShape">
                    <wps:wsp>
                      <wps:cNvSpPr/>
                      <wps:spPr>
                        <a:xfrm>
                          <a:off x="0" y="0"/>
                          <a:ext cx="2190750" cy="447675"/>
                        </a:xfrm>
                        <a:custGeom>
                          <a:avLst/>
                          <a:gdLst/>
                          <a:ahLst/>
                          <a:cxnLst/>
                          <a:rect l="l" t="t" r="r" b="b"/>
                          <a:pathLst>
                            <a:path w="7804190" h="1086083">
                              <a:moveTo>
                                <a:pt x="0" y="0"/>
                              </a:moveTo>
                              <a:lnTo>
                                <a:pt x="7804190" y="0"/>
                              </a:lnTo>
                              <a:lnTo>
                                <a:pt x="7804190" y="1086083"/>
                              </a:lnTo>
                              <a:lnTo>
                                <a:pt x="0" y="1086083"/>
                              </a:lnTo>
                              <a:lnTo>
                                <a:pt x="0" y="0"/>
                              </a:lnTo>
                              <a:close/>
                            </a:path>
                          </a:pathLst>
                        </a:custGeom>
                        <a:blipFill>
                          <a:blip r:embed="rId5"/>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3A132393" id="Freeform 6" o:spid="_x0000_s1026" style="position:absolute;margin-left:-.3pt;margin-top:15.4pt;width:17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804190,1086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" path="m,l7804190,r,1086083l,1086083,,xe" stroked="f">
                <v:fill r:id="rId6" o:title="" recolor="t" rotate="t" type="frame"/>
                <v:path arrowok="t"/>
                <w10:wrap type="tight"/>
              </v:shape>
            </w:pict>
          </mc:Fallback>
        </mc:AlternateContent>
      </w:r>
    </w:p>
    <w:p w14:paraId="24E4AFCE" w14:textId="77777777" w:rsidR="00DC1A71" w:rsidRPr="00411584" w:rsidRDefault="00DC1A71" w:rsidP="00DC1A71">
      <w:pPr>
        <w:jc w:val="both"/>
        <w:rPr>
          <w:rFonts w:ascii="Calibri Light" w:hAnsi="Calibri Light" w:cs="Calibri"/>
          <w:b/>
        </w:rPr>
      </w:pPr>
    </w:p>
    <w:p w14:paraId="743941DB" w14:textId="77777777" w:rsidR="00DC1A71" w:rsidRPr="00411584" w:rsidRDefault="00DC1A71" w:rsidP="00DC1A71">
      <w:pPr>
        <w:jc w:val="both"/>
        <w:rPr>
          <w:rFonts w:ascii="Calibri Light" w:hAnsi="Calibri Light" w:cs="Calibri"/>
          <w:b/>
        </w:rPr>
      </w:pPr>
    </w:p>
    <w:p w14:paraId="53A06E76" w14:textId="77777777" w:rsidR="00DC1A71" w:rsidRPr="00411584" w:rsidRDefault="00DC1A71" w:rsidP="00DC1A71">
      <w:pPr>
        <w:jc w:val="both"/>
        <w:rPr>
          <w:rFonts w:ascii="Calibri Light" w:hAnsi="Calibri Light" w:cs="Calibri"/>
          <w:b/>
        </w:rPr>
      </w:pPr>
      <w:r w:rsidRPr="00411584">
        <w:rPr>
          <w:rFonts w:ascii="Calibri Light" w:hAnsi="Calibri Light" w:cs="Calibri"/>
          <w:b/>
        </w:rPr>
        <w:t>MINISTERIO DE EDUCACIÓN PÚBLICA</w:t>
      </w:r>
    </w:p>
    <w:p w14:paraId="4CBA811A" w14:textId="77777777" w:rsidR="00DC1A71" w:rsidRPr="00411584" w:rsidRDefault="007F1B8C" w:rsidP="00DC1A71">
      <w:pPr>
        <w:jc w:val="both"/>
        <w:rPr>
          <w:rFonts w:ascii="Calibri Light" w:hAnsi="Calibri Light" w:cs="Calibri"/>
          <w:b/>
        </w:rPr>
      </w:pPr>
      <w:r>
        <w:rPr>
          <w:rFonts w:ascii="Calibri Light" w:hAnsi="Calibri Light" w:cs="Calibri"/>
          <w:b/>
        </w:rPr>
        <w:t xml:space="preserve">DIRECCIÓN XXX </w:t>
      </w:r>
    </w:p>
    <w:p w14:paraId="29F7B34A" w14:textId="77777777" w:rsidR="00DC1A71" w:rsidRPr="00411584" w:rsidRDefault="00DC1A71" w:rsidP="00DC1A71">
      <w:pPr>
        <w:jc w:val="both"/>
        <w:rPr>
          <w:rFonts w:ascii="Calibri Light" w:hAnsi="Calibri Light" w:cs="Calibri"/>
          <w:b/>
        </w:rPr>
      </w:pPr>
    </w:p>
    <w:p w14:paraId="1EA5E67E" w14:textId="77777777" w:rsidR="00DC1A71" w:rsidRPr="00411584" w:rsidRDefault="00DC1A71" w:rsidP="00DC1A71">
      <w:pPr>
        <w:ind w:left="-567"/>
        <w:rPr>
          <w:rFonts w:ascii="Calibri Light" w:eastAsia="Times New Roman" w:hAnsi="Calibri Light" w:cs="Arial"/>
          <w:i/>
          <w:sz w:val="14"/>
          <w:szCs w:val="24"/>
          <w:lang w:val="es-ES" w:eastAsia="es-ES"/>
        </w:rPr>
      </w:pPr>
    </w:p>
    <w:p w14:paraId="5D88239F" w14:textId="77777777" w:rsidR="00DC1A71" w:rsidRPr="00411584" w:rsidRDefault="00DC1A71" w:rsidP="00DC1A71">
      <w:pPr>
        <w:ind w:left="-567"/>
        <w:rPr>
          <w:rFonts w:ascii="Calibri Light" w:eastAsia="Times New Roman" w:hAnsi="Calibri Light" w:cs="Arial"/>
          <w:i/>
          <w:sz w:val="14"/>
          <w:szCs w:val="24"/>
          <w:lang w:val="es-ES" w:eastAsia="es-ES"/>
        </w:rPr>
      </w:pPr>
    </w:p>
    <w:p w14:paraId="4ACB7F46" w14:textId="77777777" w:rsidR="00DC1A71" w:rsidRPr="00411584" w:rsidRDefault="00DC1A71" w:rsidP="00DC1A71">
      <w:pPr>
        <w:ind w:left="-567"/>
        <w:rPr>
          <w:rFonts w:ascii="Calibri Light" w:eastAsia="Times New Roman" w:hAnsi="Calibri Light" w:cs="Arial"/>
          <w:i/>
          <w:sz w:val="14"/>
          <w:szCs w:val="24"/>
          <w:lang w:val="es-ES" w:eastAsia="es-ES"/>
        </w:rPr>
      </w:pPr>
    </w:p>
    <w:tbl>
      <w:tblPr>
        <w:tblpPr w:leftFromText="187" w:rightFromText="187" w:vertAnchor="page" w:horzAnchor="margin" w:tblpXSpec="center" w:tblpY="6630"/>
        <w:tblW w:w="4000" w:type="pct"/>
        <w:tblBorders>
          <w:left w:val="single" w:sz="18" w:space="0" w:color="4F81BD"/>
        </w:tblBorders>
        <w:tblLook w:val="04A0" w:firstRow="1" w:lastRow="0" w:firstColumn="1" w:lastColumn="0" w:noHBand="0" w:noVBand="1"/>
      </w:tblPr>
      <w:tblGrid>
        <w:gridCol w:w="7052"/>
      </w:tblGrid>
      <w:tr w:rsidR="00DC1A71" w:rsidRPr="00411584" w14:paraId="239D7CDE" w14:textId="77777777" w:rsidTr="00834C61">
        <w:trPr>
          <w:trHeight w:val="777"/>
        </w:trPr>
        <w:tc>
          <w:tcPr>
            <w:tcW w:w="6987" w:type="dxa"/>
            <w:tcMar>
              <w:top w:w="216" w:type="dxa"/>
              <w:left w:w="115" w:type="dxa"/>
              <w:bottom w:w="216" w:type="dxa"/>
              <w:right w:w="115" w:type="dxa"/>
            </w:tcMar>
          </w:tcPr>
          <w:p w14:paraId="7BDE8B93" w14:textId="77777777" w:rsidR="00DC1A71" w:rsidRPr="00411584" w:rsidRDefault="00DC1A71" w:rsidP="00834C61">
            <w:pPr>
              <w:pStyle w:val="Sinespaciado"/>
              <w:spacing w:line="276" w:lineRule="auto"/>
              <w:ind w:right="283"/>
              <w:jc w:val="both"/>
              <w:rPr>
                <w:rFonts w:ascii="Calibri Light" w:hAnsi="Calibri Light" w:cs="Calibri"/>
                <w:b/>
                <w:color w:val="FF0000"/>
                <w:sz w:val="56"/>
                <w:szCs w:val="56"/>
              </w:rPr>
            </w:pPr>
          </w:p>
        </w:tc>
      </w:tr>
      <w:tr w:rsidR="00DC1A71" w:rsidRPr="00411584" w14:paraId="0DC9C5A9" w14:textId="77777777" w:rsidTr="00834C61">
        <w:trPr>
          <w:trHeight w:val="1481"/>
        </w:trPr>
        <w:tc>
          <w:tcPr>
            <w:tcW w:w="6987" w:type="dxa"/>
          </w:tcPr>
          <w:p w14:paraId="6BCC0ADE" w14:textId="77777777" w:rsidR="00DC1A71" w:rsidRPr="00411584" w:rsidRDefault="007F1B8C" w:rsidP="007F1B8C">
            <w:pPr>
              <w:jc w:val="both"/>
              <w:rPr>
                <w:rFonts w:ascii="Calibri Light" w:hAnsi="Calibri Light" w:cs="Calibri"/>
                <w:b/>
                <w:sz w:val="36"/>
                <w:szCs w:val="36"/>
              </w:rPr>
            </w:pPr>
            <w:r>
              <w:rPr>
                <w:rFonts w:ascii="Calibri Light" w:hAnsi="Calibri Light" w:cs="Calibri"/>
                <w:b/>
                <w:sz w:val="36"/>
                <w:szCs w:val="36"/>
              </w:rPr>
              <w:t>Manual de Proceso “</w:t>
            </w:r>
            <w:proofErr w:type="spellStart"/>
            <w:r>
              <w:rPr>
                <w:rFonts w:ascii="Calibri Light" w:hAnsi="Calibri Light" w:cs="Calibri"/>
                <w:b/>
                <w:sz w:val="36"/>
                <w:szCs w:val="36"/>
              </w:rPr>
              <w:t>xxxx</w:t>
            </w:r>
            <w:proofErr w:type="spellEnd"/>
            <w:r>
              <w:rPr>
                <w:rFonts w:ascii="Calibri Light" w:hAnsi="Calibri Light" w:cs="Calibri"/>
                <w:b/>
                <w:sz w:val="36"/>
                <w:szCs w:val="36"/>
              </w:rPr>
              <w:t>”</w:t>
            </w:r>
          </w:p>
        </w:tc>
      </w:tr>
      <w:tr w:rsidR="00DC1A71" w:rsidRPr="00411584" w14:paraId="63968279" w14:textId="77777777" w:rsidTr="00834C61">
        <w:tc>
          <w:tcPr>
            <w:tcW w:w="6987" w:type="dxa"/>
            <w:tcMar>
              <w:top w:w="216" w:type="dxa"/>
              <w:left w:w="115" w:type="dxa"/>
              <w:bottom w:w="216" w:type="dxa"/>
              <w:right w:w="115" w:type="dxa"/>
            </w:tcMar>
          </w:tcPr>
          <w:p w14:paraId="10B0A429" w14:textId="77777777" w:rsidR="00DC1A71" w:rsidRPr="00411584" w:rsidRDefault="00DC1A71" w:rsidP="00834C61">
            <w:pPr>
              <w:pStyle w:val="Sinespaciado"/>
              <w:spacing w:line="276" w:lineRule="auto"/>
              <w:ind w:right="283"/>
              <w:jc w:val="both"/>
              <w:rPr>
                <w:rFonts w:ascii="Calibri Light" w:hAnsi="Calibri Light" w:cs="Calibri"/>
                <w:sz w:val="20"/>
                <w:szCs w:val="20"/>
              </w:rPr>
            </w:pPr>
            <w:r w:rsidRPr="00411584">
              <w:rPr>
                <w:rFonts w:ascii="Calibri Light" w:hAnsi="Calibri Light" w:cs="Calibri"/>
                <w:sz w:val="20"/>
                <w:szCs w:val="20"/>
              </w:rPr>
              <w:t xml:space="preserve"> </w:t>
            </w:r>
          </w:p>
        </w:tc>
      </w:tr>
    </w:tbl>
    <w:p w14:paraId="20184409" w14:textId="77777777" w:rsidR="00DC1A71" w:rsidRPr="00411584" w:rsidRDefault="00DC1A71" w:rsidP="00DC1A71">
      <w:pPr>
        <w:rPr>
          <w:rFonts w:ascii="Calibri Light" w:eastAsia="Times New Roman" w:hAnsi="Calibri Light" w:cs="Arial"/>
          <w:i/>
          <w:sz w:val="14"/>
          <w:szCs w:val="24"/>
          <w:lang w:val="es-ES" w:eastAsia="es-ES"/>
        </w:rPr>
      </w:pPr>
    </w:p>
    <w:p w14:paraId="5DF6CC35" w14:textId="77777777" w:rsidR="00DC1A71" w:rsidRPr="00411584" w:rsidRDefault="00DC1A71" w:rsidP="00DC1A71">
      <w:pPr>
        <w:ind w:left="-567"/>
        <w:rPr>
          <w:rFonts w:ascii="Calibri Light" w:eastAsia="Times New Roman" w:hAnsi="Calibri Light" w:cs="Arial"/>
          <w:i/>
          <w:sz w:val="14"/>
          <w:szCs w:val="24"/>
          <w:lang w:val="es-ES" w:eastAsia="es-ES"/>
        </w:rPr>
      </w:pPr>
    </w:p>
    <w:p w14:paraId="6004FD45" w14:textId="77777777" w:rsidR="00DC1A71" w:rsidRPr="00411584" w:rsidRDefault="00DC1A71" w:rsidP="00DC1A71">
      <w:pPr>
        <w:ind w:left="-567"/>
        <w:rPr>
          <w:rFonts w:ascii="Calibri Light" w:eastAsia="Times New Roman" w:hAnsi="Calibri Light" w:cs="Arial"/>
          <w:i/>
          <w:sz w:val="14"/>
          <w:szCs w:val="24"/>
          <w:lang w:val="es-ES" w:eastAsia="es-ES"/>
        </w:rPr>
      </w:pPr>
    </w:p>
    <w:p w14:paraId="3A752F1C" w14:textId="77777777" w:rsidR="00DC1A71" w:rsidRPr="00411584" w:rsidRDefault="00DC1A71" w:rsidP="00DC1A71">
      <w:pPr>
        <w:ind w:left="-567"/>
        <w:rPr>
          <w:rFonts w:ascii="Calibri Light" w:eastAsia="Times New Roman" w:hAnsi="Calibri Light" w:cs="Arial"/>
          <w:i/>
          <w:sz w:val="14"/>
          <w:szCs w:val="24"/>
          <w:lang w:val="es-ES" w:eastAsia="es-ES"/>
        </w:rPr>
      </w:pPr>
    </w:p>
    <w:p w14:paraId="3C9D265B" w14:textId="77777777" w:rsidR="00DC1A71" w:rsidRPr="00411584" w:rsidRDefault="00DC1A71" w:rsidP="00DC1A71">
      <w:pPr>
        <w:ind w:left="-567"/>
        <w:rPr>
          <w:rFonts w:ascii="Calibri Light" w:eastAsia="Times New Roman" w:hAnsi="Calibri Light" w:cs="Arial"/>
          <w:i/>
          <w:sz w:val="14"/>
          <w:szCs w:val="24"/>
          <w:lang w:val="es-ES" w:eastAsia="es-ES"/>
        </w:rPr>
      </w:pPr>
    </w:p>
    <w:p w14:paraId="73D53B16" w14:textId="77777777" w:rsidR="00DC1A71" w:rsidRPr="00411584" w:rsidRDefault="00DC1A71" w:rsidP="00DC1A71">
      <w:pPr>
        <w:ind w:left="-567"/>
        <w:rPr>
          <w:rFonts w:ascii="Calibri Light" w:eastAsia="Times New Roman" w:hAnsi="Calibri Light" w:cs="Arial"/>
          <w:i/>
          <w:sz w:val="14"/>
          <w:szCs w:val="24"/>
          <w:lang w:val="es-ES" w:eastAsia="es-ES"/>
        </w:rPr>
      </w:pPr>
    </w:p>
    <w:p w14:paraId="5648A683" w14:textId="77777777" w:rsidR="00DC1A71" w:rsidRPr="00411584" w:rsidRDefault="00DC1A71" w:rsidP="00DC1A71">
      <w:pPr>
        <w:ind w:left="-567"/>
        <w:rPr>
          <w:rFonts w:ascii="Calibri Light" w:eastAsia="Times New Roman" w:hAnsi="Calibri Light" w:cs="Arial"/>
          <w:i/>
          <w:sz w:val="14"/>
          <w:szCs w:val="24"/>
          <w:lang w:val="es-ES" w:eastAsia="es-ES"/>
        </w:rPr>
      </w:pPr>
    </w:p>
    <w:p w14:paraId="3C28E29B" w14:textId="77777777" w:rsidR="00DC1A71" w:rsidRPr="00411584" w:rsidRDefault="00DC1A71" w:rsidP="00DC1A71">
      <w:pPr>
        <w:ind w:left="-567"/>
        <w:rPr>
          <w:rFonts w:ascii="Calibri Light" w:eastAsia="Times New Roman" w:hAnsi="Calibri Light" w:cs="Arial"/>
          <w:i/>
          <w:sz w:val="14"/>
          <w:szCs w:val="24"/>
          <w:lang w:val="es-ES" w:eastAsia="es-ES"/>
        </w:rPr>
      </w:pPr>
    </w:p>
    <w:p w14:paraId="078A272F" w14:textId="77777777" w:rsidR="00DC1A71" w:rsidRPr="00411584" w:rsidRDefault="00DC1A71" w:rsidP="00DC1A71">
      <w:pPr>
        <w:ind w:left="-567"/>
        <w:rPr>
          <w:rFonts w:ascii="Calibri Light" w:eastAsia="Times New Roman" w:hAnsi="Calibri Light" w:cs="Arial"/>
          <w:i/>
          <w:sz w:val="14"/>
          <w:szCs w:val="24"/>
          <w:lang w:val="es-ES" w:eastAsia="es-ES"/>
        </w:rPr>
      </w:pPr>
    </w:p>
    <w:p w14:paraId="5A0DE581" w14:textId="77777777" w:rsidR="00DC1A71" w:rsidRPr="00411584" w:rsidRDefault="00DC1A71" w:rsidP="00DC1A71">
      <w:pPr>
        <w:ind w:left="-567"/>
        <w:rPr>
          <w:rFonts w:ascii="Calibri Light" w:eastAsia="Times New Roman" w:hAnsi="Calibri Light" w:cs="Arial"/>
          <w:i/>
          <w:sz w:val="14"/>
          <w:szCs w:val="24"/>
          <w:lang w:val="es-ES" w:eastAsia="es-ES"/>
        </w:rPr>
      </w:pPr>
    </w:p>
    <w:p w14:paraId="622A5EE0" w14:textId="77777777" w:rsidR="00DC1A71" w:rsidRPr="00411584" w:rsidRDefault="00DC1A71" w:rsidP="00DC1A71">
      <w:pPr>
        <w:jc w:val="center"/>
        <w:rPr>
          <w:rFonts w:ascii="Calibri Light" w:hAnsi="Calibri Light" w:cs="Calibri"/>
          <w:b/>
          <w:sz w:val="28"/>
          <w:szCs w:val="28"/>
        </w:rPr>
      </w:pPr>
    </w:p>
    <w:p w14:paraId="0E86AF7D" w14:textId="77777777" w:rsidR="00DC1A71" w:rsidRPr="00411584" w:rsidRDefault="00DC1A71" w:rsidP="00DC1A71">
      <w:pPr>
        <w:jc w:val="center"/>
        <w:rPr>
          <w:rFonts w:ascii="Calibri Light" w:hAnsi="Calibri Light" w:cs="Calibri"/>
          <w:b/>
          <w:sz w:val="28"/>
          <w:szCs w:val="28"/>
        </w:rPr>
      </w:pPr>
    </w:p>
    <w:p w14:paraId="60070867" w14:textId="77777777" w:rsidR="00DC1A71" w:rsidRPr="00411584" w:rsidRDefault="00DC1A71" w:rsidP="00DC1A71">
      <w:pPr>
        <w:jc w:val="center"/>
        <w:rPr>
          <w:rFonts w:ascii="Calibri Light" w:hAnsi="Calibri Light" w:cs="Calibri"/>
          <w:b/>
          <w:sz w:val="28"/>
          <w:szCs w:val="28"/>
        </w:rPr>
      </w:pPr>
    </w:p>
    <w:p w14:paraId="08DA47E4" w14:textId="77777777" w:rsidR="00DC1A71" w:rsidRPr="00411584" w:rsidRDefault="00DC1A71" w:rsidP="00DC1A71">
      <w:pPr>
        <w:jc w:val="center"/>
        <w:rPr>
          <w:rFonts w:ascii="Calibri Light" w:hAnsi="Calibri Light" w:cs="Calibri"/>
          <w:b/>
          <w:sz w:val="28"/>
          <w:szCs w:val="28"/>
        </w:rPr>
      </w:pPr>
    </w:p>
    <w:p w14:paraId="39049B98" w14:textId="77777777" w:rsidR="00DC1A71" w:rsidRPr="00411584" w:rsidRDefault="00DC1A71" w:rsidP="00DC1A71">
      <w:pPr>
        <w:jc w:val="center"/>
        <w:rPr>
          <w:rFonts w:ascii="Calibri Light" w:hAnsi="Calibri Light" w:cs="Calibri"/>
          <w:b/>
          <w:sz w:val="28"/>
          <w:szCs w:val="28"/>
        </w:rPr>
      </w:pPr>
    </w:p>
    <w:p w14:paraId="00D1DEAE" w14:textId="77777777" w:rsidR="00DC1A71" w:rsidRPr="00411584" w:rsidRDefault="007F1B8C" w:rsidP="00DC1A71">
      <w:pPr>
        <w:spacing w:after="120" w:line="240" w:lineRule="auto"/>
        <w:jc w:val="center"/>
        <w:rPr>
          <w:rFonts w:ascii="Calibri Light" w:hAnsi="Calibri Light" w:cs="Calibri"/>
          <w:b/>
          <w:sz w:val="28"/>
          <w:szCs w:val="28"/>
        </w:rPr>
      </w:pPr>
      <w:r>
        <w:rPr>
          <w:rFonts w:ascii="Calibri Light" w:hAnsi="Calibri Light" w:cs="Calibri"/>
          <w:b/>
          <w:sz w:val="28"/>
          <w:szCs w:val="28"/>
        </w:rPr>
        <w:t>Mes, año</w:t>
      </w:r>
    </w:p>
    <w:p w14:paraId="0E585F21" w14:textId="77777777" w:rsidR="00DC1A71" w:rsidRPr="00411584" w:rsidRDefault="00DC1A71" w:rsidP="00DC1A71">
      <w:pPr>
        <w:spacing w:after="200" w:line="240" w:lineRule="auto"/>
        <w:jc w:val="center"/>
        <w:rPr>
          <w:rFonts w:ascii="Calibri Light" w:hAnsi="Calibri Light" w:cs="Calibri"/>
          <w:b/>
          <w:sz w:val="44"/>
          <w:szCs w:val="44"/>
        </w:rPr>
      </w:pPr>
      <w:r w:rsidRPr="00411584">
        <w:rPr>
          <w:rFonts w:ascii="Calibri Light" w:hAnsi="Calibri Light" w:cs="Calibri"/>
          <w:b/>
          <w:sz w:val="44"/>
          <w:szCs w:val="44"/>
        </w:rPr>
        <w:t xml:space="preserve">   ____________</w:t>
      </w:r>
    </w:p>
    <w:p w14:paraId="6F462504" w14:textId="77777777" w:rsidR="00411584" w:rsidRPr="00411584" w:rsidRDefault="00411584" w:rsidP="00DC1A71">
      <w:pPr>
        <w:spacing w:after="200" w:line="240" w:lineRule="auto"/>
        <w:jc w:val="center"/>
        <w:rPr>
          <w:rFonts w:ascii="Calibri Light" w:hAnsi="Calibri Light" w:cs="Calibri"/>
          <w:b/>
          <w:sz w:val="44"/>
          <w:szCs w:val="44"/>
        </w:rPr>
      </w:pPr>
    </w:p>
    <w:p w14:paraId="7107005A" w14:textId="77777777" w:rsidR="00411584" w:rsidRPr="00411584" w:rsidRDefault="00411584" w:rsidP="00DC1A71">
      <w:pPr>
        <w:spacing w:after="200" w:line="240" w:lineRule="auto"/>
        <w:jc w:val="center"/>
        <w:rPr>
          <w:rFonts w:ascii="Calibri Light" w:hAnsi="Calibri Light" w:cs="Calibri"/>
          <w:b/>
          <w:sz w:val="44"/>
          <w:szCs w:val="4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726"/>
        <w:gridCol w:w="2676"/>
        <w:gridCol w:w="2127"/>
      </w:tblGrid>
      <w:tr w:rsidR="00411584" w:rsidRPr="00336625" w14:paraId="45E67E9C" w14:textId="77777777" w:rsidTr="00F51EAA">
        <w:tc>
          <w:tcPr>
            <w:tcW w:w="73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34A56286" w14:textId="77777777" w:rsidR="00411584" w:rsidRPr="00411584" w:rsidRDefault="00411584" w:rsidP="00F51EAA">
            <w:pPr>
              <w:spacing w:after="0" w:line="240" w:lineRule="auto"/>
              <w:jc w:val="both"/>
              <w:rPr>
                <w:rFonts w:ascii="Calibri Light" w:hAnsi="Calibri Light"/>
              </w:rPr>
            </w:pPr>
            <w:r w:rsidRPr="00411584">
              <w:rPr>
                <w:rFonts w:ascii="Calibri Light" w:hAnsi="Calibri Light"/>
                <w:b/>
              </w:rPr>
              <w:t>NOMBRE DE LA DEPENDENCIA</w:t>
            </w:r>
            <w:r w:rsidR="007F1B8C" w:rsidRPr="00411584">
              <w:rPr>
                <w:rFonts w:ascii="Calibri Light" w:hAnsi="Calibri Light"/>
              </w:rPr>
              <w:t>: Dirección</w:t>
            </w:r>
            <w:r w:rsidRPr="00411584">
              <w:rPr>
                <w:rFonts w:ascii="Calibri Light" w:hAnsi="Calibri Light"/>
              </w:rPr>
              <w:t xml:space="preserve">, Departamento. </w:t>
            </w:r>
          </w:p>
          <w:p w14:paraId="47C182D3" w14:textId="77777777" w:rsidR="00411584" w:rsidRPr="00411584" w:rsidRDefault="00411584" w:rsidP="00F51EAA">
            <w:pPr>
              <w:spacing w:after="0" w:line="240" w:lineRule="auto"/>
              <w:jc w:val="both"/>
              <w:rPr>
                <w:rFonts w:ascii="Calibri Light" w:hAnsi="Calibri Light"/>
              </w:rPr>
            </w:pPr>
          </w:p>
        </w:tc>
        <w:tc>
          <w:tcPr>
            <w:tcW w:w="2127" w:type="dxa"/>
            <w:tcBorders>
              <w:top w:val="single" w:sz="4" w:space="0" w:color="000000"/>
              <w:left w:val="single" w:sz="4" w:space="0" w:color="000000"/>
              <w:bottom w:val="single" w:sz="4" w:space="0" w:color="000000"/>
              <w:right w:val="single" w:sz="4" w:space="0" w:color="000000"/>
            </w:tcBorders>
            <w:shd w:val="clear" w:color="auto" w:fill="DDD9C3"/>
          </w:tcPr>
          <w:p w14:paraId="65C4B1D1" w14:textId="77777777" w:rsidR="00411584" w:rsidRPr="007F1B8C" w:rsidRDefault="00411584" w:rsidP="007F1B8C">
            <w:pPr>
              <w:spacing w:after="0" w:line="240" w:lineRule="auto"/>
              <w:jc w:val="both"/>
              <w:rPr>
                <w:rFonts w:ascii="Calibri Light" w:hAnsi="Calibri Light"/>
                <w:highlight w:val="yellow"/>
                <w:lang w:val="pt-BR"/>
              </w:rPr>
            </w:pPr>
            <w:r w:rsidRPr="007F1B8C">
              <w:rPr>
                <w:rFonts w:ascii="Calibri Light" w:hAnsi="Calibri Light"/>
                <w:b/>
                <w:lang w:val="pt-BR"/>
              </w:rPr>
              <w:t>Código</w:t>
            </w:r>
            <w:r w:rsidRPr="007F1B8C">
              <w:rPr>
                <w:rFonts w:ascii="Calibri Light" w:hAnsi="Calibri Light"/>
                <w:lang w:val="pt-BR"/>
              </w:rPr>
              <w:t xml:space="preserve">: </w:t>
            </w:r>
            <w:r w:rsidR="007F1B8C" w:rsidRPr="007F1B8C">
              <w:rPr>
                <w:rFonts w:ascii="Calibri Light" w:hAnsi="Calibri Light"/>
                <w:highlight w:val="yellow"/>
                <w:lang w:val="pt-BR"/>
              </w:rPr>
              <w:t>DPI-DFP-PRO-XX</w:t>
            </w:r>
            <w:r w:rsidRPr="007F1B8C">
              <w:rPr>
                <w:rFonts w:ascii="Calibri Light" w:hAnsi="Calibri Light"/>
                <w:highlight w:val="yellow"/>
                <w:lang w:val="pt-BR"/>
              </w:rPr>
              <w:t>-20</w:t>
            </w:r>
            <w:r w:rsidR="007F1B8C" w:rsidRPr="007F1B8C">
              <w:rPr>
                <w:rFonts w:ascii="Calibri Light" w:hAnsi="Calibri Light"/>
                <w:highlight w:val="yellow"/>
                <w:lang w:val="pt-BR"/>
              </w:rPr>
              <w:t>XX</w:t>
            </w:r>
          </w:p>
        </w:tc>
      </w:tr>
      <w:tr w:rsidR="00411584" w:rsidRPr="00411584" w14:paraId="2F9D7F4E" w14:textId="77777777" w:rsidTr="00F51EAA">
        <w:tc>
          <w:tcPr>
            <w:tcW w:w="73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3693FECA" w14:textId="77777777" w:rsidR="00411584" w:rsidRPr="00411584" w:rsidRDefault="00411584" w:rsidP="00F51EAA">
            <w:pPr>
              <w:spacing w:after="0" w:line="240" w:lineRule="auto"/>
              <w:jc w:val="both"/>
              <w:rPr>
                <w:rFonts w:ascii="Calibri Light" w:hAnsi="Calibri Light"/>
                <w:b/>
              </w:rPr>
            </w:pPr>
            <w:proofErr w:type="gramStart"/>
            <w:r w:rsidRPr="00411584">
              <w:rPr>
                <w:rFonts w:ascii="Calibri Light" w:hAnsi="Calibri Light"/>
                <w:b/>
              </w:rPr>
              <w:t>MACRO PROCESO</w:t>
            </w:r>
            <w:proofErr w:type="gramEnd"/>
            <w:r w:rsidRPr="00411584">
              <w:rPr>
                <w:rFonts w:ascii="Calibri Light" w:hAnsi="Calibri Light"/>
                <w:b/>
              </w:rPr>
              <w:t xml:space="preserve">: </w:t>
            </w:r>
          </w:p>
          <w:p w14:paraId="66A2563C" w14:textId="77777777" w:rsidR="00411584" w:rsidRPr="00411584" w:rsidRDefault="00411584" w:rsidP="00F51EAA">
            <w:pPr>
              <w:spacing w:after="0" w:line="240" w:lineRule="auto"/>
              <w:jc w:val="both"/>
              <w:rPr>
                <w:rFonts w:ascii="Calibri Light" w:hAnsi="Calibri Light"/>
                <w:b/>
              </w:rPr>
            </w:pPr>
            <w:r w:rsidRPr="00411584">
              <w:rPr>
                <w:rFonts w:ascii="Calibri Light" w:hAnsi="Calibri Light"/>
                <w:b/>
              </w:rPr>
              <w:t>PROCESOS:</w:t>
            </w:r>
          </w:p>
          <w:p w14:paraId="7CD3273E" w14:textId="77777777" w:rsidR="00411584" w:rsidRPr="00411584" w:rsidRDefault="00411584" w:rsidP="00411584">
            <w:pPr>
              <w:spacing w:after="0" w:line="240" w:lineRule="auto"/>
              <w:jc w:val="both"/>
              <w:rPr>
                <w:rFonts w:ascii="Calibri Light" w:hAnsi="Calibri Light"/>
                <w:highlight w:val="yellow"/>
              </w:rPr>
            </w:pPr>
            <w:r w:rsidRPr="00411584">
              <w:rPr>
                <w:rFonts w:ascii="Calibri Light" w:hAnsi="Calibri Light"/>
                <w:b/>
              </w:rPr>
              <w:t>Sub Proceso:</w:t>
            </w:r>
          </w:p>
          <w:p w14:paraId="4B95617F" w14:textId="77777777" w:rsidR="00411584" w:rsidRPr="00411584" w:rsidRDefault="00411584" w:rsidP="00F51EAA">
            <w:pPr>
              <w:pStyle w:val="Prrafodelista"/>
              <w:spacing w:after="0" w:line="240" w:lineRule="auto"/>
              <w:ind w:left="792"/>
              <w:jc w:val="both"/>
              <w:rPr>
                <w:rFonts w:ascii="Calibri Light" w:hAnsi="Calibri Light"/>
                <w:highlight w:val="yellow"/>
              </w:rPr>
            </w:pPr>
          </w:p>
        </w:tc>
        <w:tc>
          <w:tcPr>
            <w:tcW w:w="2127" w:type="dxa"/>
            <w:tcBorders>
              <w:top w:val="single" w:sz="4" w:space="0" w:color="000000"/>
              <w:left w:val="single" w:sz="4" w:space="0" w:color="000000"/>
              <w:bottom w:val="single" w:sz="4" w:space="0" w:color="000000"/>
              <w:right w:val="single" w:sz="4" w:space="0" w:color="000000"/>
            </w:tcBorders>
            <w:shd w:val="clear" w:color="auto" w:fill="DDD9C3"/>
          </w:tcPr>
          <w:p w14:paraId="3CCA153C" w14:textId="77777777" w:rsidR="00411584" w:rsidRPr="00411584" w:rsidRDefault="00411584" w:rsidP="00F51EAA">
            <w:pPr>
              <w:spacing w:after="0" w:line="240" w:lineRule="auto"/>
              <w:jc w:val="both"/>
              <w:rPr>
                <w:rFonts w:ascii="Calibri Light" w:hAnsi="Calibri Light"/>
              </w:rPr>
            </w:pPr>
            <w:r w:rsidRPr="00411584">
              <w:rPr>
                <w:rFonts w:ascii="Calibri Light" w:hAnsi="Calibri Light"/>
                <w:b/>
              </w:rPr>
              <w:t>Versión</w:t>
            </w:r>
            <w:r w:rsidRPr="00411584">
              <w:rPr>
                <w:rFonts w:ascii="Calibri Light" w:hAnsi="Calibri Light"/>
              </w:rPr>
              <w:t>: 01</w:t>
            </w:r>
          </w:p>
        </w:tc>
      </w:tr>
      <w:tr w:rsidR="00411584" w:rsidRPr="00411584" w14:paraId="4D76ADB5" w14:textId="77777777" w:rsidTr="00F51EAA">
        <w:tc>
          <w:tcPr>
            <w:tcW w:w="3969" w:type="dxa"/>
            <w:tcBorders>
              <w:top w:val="single" w:sz="4" w:space="0" w:color="000000"/>
              <w:left w:val="single" w:sz="4" w:space="0" w:color="000000"/>
              <w:bottom w:val="single" w:sz="4" w:space="0" w:color="000000"/>
              <w:right w:val="single" w:sz="4" w:space="0" w:color="000000"/>
            </w:tcBorders>
            <w:shd w:val="clear" w:color="auto" w:fill="DDD9C3"/>
          </w:tcPr>
          <w:p w14:paraId="4829AB60" w14:textId="77777777" w:rsidR="00411584" w:rsidRPr="007F1B8C" w:rsidRDefault="00411584" w:rsidP="00F51EAA">
            <w:pPr>
              <w:spacing w:after="0" w:line="240" w:lineRule="auto"/>
              <w:jc w:val="both"/>
              <w:rPr>
                <w:rFonts w:ascii="Calibri Light" w:hAnsi="Calibri Light"/>
              </w:rPr>
            </w:pPr>
            <w:r w:rsidRPr="007F1B8C">
              <w:rPr>
                <w:rFonts w:ascii="Calibri Light" w:hAnsi="Calibri Light"/>
                <w:b/>
              </w:rPr>
              <w:t xml:space="preserve">Elaborado por:  </w:t>
            </w:r>
            <w:r w:rsidRPr="007F1B8C">
              <w:rPr>
                <w:rFonts w:ascii="Calibri Light" w:hAnsi="Calibri Light"/>
                <w:highlight w:val="yellow"/>
              </w:rPr>
              <w:t>Departamento</w:t>
            </w:r>
          </w:p>
          <w:p w14:paraId="01A06C21" w14:textId="77777777" w:rsidR="00411584" w:rsidRPr="007F1B8C" w:rsidRDefault="00411584" w:rsidP="00F51EAA">
            <w:pPr>
              <w:spacing w:after="0" w:line="240" w:lineRule="auto"/>
              <w:jc w:val="both"/>
              <w:rPr>
                <w:rFonts w:ascii="Calibri Light" w:hAnsi="Calibri Light"/>
              </w:rPr>
            </w:pPr>
            <w:r w:rsidRPr="007F1B8C">
              <w:rPr>
                <w:rFonts w:ascii="Calibri Light" w:hAnsi="Calibri Light"/>
                <w:b/>
              </w:rPr>
              <w:t>Revisado por</w:t>
            </w:r>
            <w:r w:rsidRPr="007F1B8C">
              <w:rPr>
                <w:rFonts w:ascii="Calibri Light" w:hAnsi="Calibri Light"/>
              </w:rPr>
              <w:t>:</w:t>
            </w:r>
          </w:p>
          <w:p w14:paraId="0260D0D6" w14:textId="77777777" w:rsidR="007F1B8C" w:rsidRDefault="007F1B8C" w:rsidP="00F51EAA">
            <w:pPr>
              <w:spacing w:after="0" w:line="240" w:lineRule="auto"/>
              <w:jc w:val="both"/>
              <w:rPr>
                <w:rFonts w:ascii="Calibri Light" w:hAnsi="Calibri Light"/>
              </w:rPr>
            </w:pPr>
            <w:r w:rsidRPr="007F1B8C">
              <w:rPr>
                <w:rFonts w:ascii="Calibri Light" w:hAnsi="Calibri Light"/>
              </w:rPr>
              <w:t>Funcionario.</w:t>
            </w:r>
          </w:p>
          <w:p w14:paraId="5738409D" w14:textId="77777777" w:rsidR="00411584" w:rsidRDefault="007F1B8C" w:rsidP="00F51EAA">
            <w:pPr>
              <w:spacing w:after="0" w:line="240" w:lineRule="auto"/>
              <w:jc w:val="both"/>
              <w:rPr>
                <w:rFonts w:ascii="Calibri Light" w:hAnsi="Calibri Light"/>
              </w:rPr>
            </w:pPr>
            <w:r>
              <w:rPr>
                <w:rFonts w:ascii="Calibri Light" w:hAnsi="Calibri Light"/>
              </w:rPr>
              <w:t xml:space="preserve">Departamento de </w:t>
            </w:r>
            <w:r w:rsidR="00411584" w:rsidRPr="007F1B8C">
              <w:rPr>
                <w:rFonts w:ascii="Calibri Light" w:hAnsi="Calibri Light"/>
              </w:rPr>
              <w:t>Control Interno y Gestión de Riesgos.</w:t>
            </w:r>
          </w:p>
          <w:p w14:paraId="2413A615" w14:textId="77777777" w:rsidR="007F1B8C" w:rsidRPr="007F1B8C" w:rsidRDefault="007F1B8C" w:rsidP="00F51EAA">
            <w:pPr>
              <w:spacing w:after="0" w:line="240" w:lineRule="auto"/>
              <w:jc w:val="both"/>
              <w:rPr>
                <w:rFonts w:ascii="Calibri Light" w:hAnsi="Calibri Light"/>
              </w:rPr>
            </w:pPr>
            <w:r>
              <w:rPr>
                <w:rFonts w:ascii="Calibri Light" w:hAnsi="Calibri Light"/>
              </w:rPr>
              <w:t>Dirección de Planificación Institucional.</w:t>
            </w:r>
          </w:p>
          <w:p w14:paraId="20D73318" w14:textId="77777777" w:rsidR="00411584" w:rsidRPr="007F1B8C" w:rsidRDefault="00411584" w:rsidP="00F51EAA">
            <w:pPr>
              <w:spacing w:after="0" w:line="240" w:lineRule="auto"/>
              <w:jc w:val="both"/>
              <w:rPr>
                <w:rFonts w:ascii="Calibri Light" w:hAnsi="Calibri Light"/>
                <w:highlight w:val="yellow"/>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DD9C3"/>
          </w:tcPr>
          <w:p w14:paraId="7ACFF3C9" w14:textId="77777777" w:rsidR="00411584" w:rsidRPr="00411584" w:rsidRDefault="00411584" w:rsidP="00F51EAA">
            <w:pPr>
              <w:spacing w:after="0" w:line="240" w:lineRule="auto"/>
              <w:jc w:val="both"/>
              <w:rPr>
                <w:rFonts w:ascii="Calibri Light" w:hAnsi="Calibri Light"/>
                <w:b/>
              </w:rPr>
            </w:pPr>
            <w:r w:rsidRPr="00411584">
              <w:rPr>
                <w:rFonts w:ascii="Calibri Light" w:hAnsi="Calibri Light"/>
                <w:b/>
              </w:rPr>
              <w:t xml:space="preserve">Aprobado por: </w:t>
            </w:r>
          </w:p>
          <w:p w14:paraId="16C85E95" w14:textId="77777777" w:rsidR="00411584" w:rsidRPr="00411584" w:rsidRDefault="00411584" w:rsidP="00F51EAA">
            <w:pPr>
              <w:spacing w:after="0" w:line="240" w:lineRule="auto"/>
              <w:jc w:val="both"/>
              <w:rPr>
                <w:rFonts w:ascii="Calibri Light" w:hAnsi="Calibri Light"/>
              </w:rPr>
            </w:pPr>
            <w:r w:rsidRPr="00411584">
              <w:rPr>
                <w:rFonts w:ascii="Calibri Light" w:hAnsi="Calibri Light"/>
              </w:rPr>
              <w:t xml:space="preserve">Jefe </w:t>
            </w:r>
            <w:r w:rsidR="007F1B8C">
              <w:rPr>
                <w:rFonts w:ascii="Calibri Light" w:hAnsi="Calibri Light"/>
              </w:rPr>
              <w:t>Inmediato</w:t>
            </w:r>
          </w:p>
          <w:p w14:paraId="1FE137A6" w14:textId="77777777" w:rsidR="00411584" w:rsidRPr="00411584" w:rsidRDefault="00411584" w:rsidP="00F51EAA">
            <w:pPr>
              <w:spacing w:after="0" w:line="240" w:lineRule="auto"/>
              <w:jc w:val="both"/>
              <w:rPr>
                <w:rFonts w:ascii="Calibri Light" w:hAnsi="Calibri Light"/>
              </w:rPr>
            </w:pPr>
            <w:r w:rsidRPr="00411584">
              <w:rPr>
                <w:rFonts w:ascii="Calibri Light" w:hAnsi="Calibri Light"/>
              </w:rPr>
              <w:t xml:space="preserve"> </w:t>
            </w:r>
          </w:p>
          <w:p w14:paraId="1E2093A7" w14:textId="77777777" w:rsidR="00411584" w:rsidRDefault="00411584" w:rsidP="00F51EAA">
            <w:pPr>
              <w:spacing w:after="0" w:line="240" w:lineRule="auto"/>
              <w:jc w:val="both"/>
              <w:rPr>
                <w:rFonts w:ascii="Calibri Light" w:hAnsi="Calibri Light"/>
              </w:rPr>
            </w:pPr>
            <w:r w:rsidRPr="00411584">
              <w:rPr>
                <w:rFonts w:ascii="Calibri Light" w:hAnsi="Calibri Light"/>
                <w:b/>
              </w:rPr>
              <w:t xml:space="preserve">Avalado por: </w:t>
            </w:r>
          </w:p>
          <w:p w14:paraId="62CD37EC" w14:textId="77777777" w:rsidR="007F1B8C" w:rsidRPr="00411584" w:rsidRDefault="007F1B8C" w:rsidP="00F51EAA">
            <w:pPr>
              <w:spacing w:after="0" w:line="240" w:lineRule="auto"/>
              <w:jc w:val="both"/>
              <w:rPr>
                <w:rFonts w:ascii="Calibri Light" w:hAnsi="Calibri Light"/>
              </w:rPr>
            </w:pPr>
            <w:r>
              <w:rPr>
                <w:rFonts w:ascii="Calibri Light" w:hAnsi="Calibri Light"/>
              </w:rPr>
              <w:t>Superior del Jefe Inmediato.</w:t>
            </w:r>
          </w:p>
          <w:p w14:paraId="75E732CC" w14:textId="77777777" w:rsidR="00411584" w:rsidRPr="00411584" w:rsidRDefault="00411584" w:rsidP="00F51EAA">
            <w:pPr>
              <w:spacing w:after="0" w:line="240" w:lineRule="auto"/>
              <w:jc w:val="both"/>
              <w:rPr>
                <w:rFonts w:ascii="Calibri Light" w:hAnsi="Calibri Light"/>
              </w:rPr>
            </w:pPr>
          </w:p>
        </w:tc>
        <w:tc>
          <w:tcPr>
            <w:tcW w:w="2127" w:type="dxa"/>
            <w:tcBorders>
              <w:top w:val="single" w:sz="4" w:space="0" w:color="000000"/>
              <w:left w:val="single" w:sz="4" w:space="0" w:color="000000"/>
              <w:bottom w:val="single" w:sz="4" w:space="0" w:color="000000"/>
              <w:right w:val="single" w:sz="4" w:space="0" w:color="000000"/>
            </w:tcBorders>
            <w:shd w:val="clear" w:color="auto" w:fill="DDD9C3"/>
          </w:tcPr>
          <w:p w14:paraId="4194A2B0" w14:textId="77777777" w:rsidR="00411584" w:rsidRPr="00411584" w:rsidRDefault="00411584" w:rsidP="00F51EAA">
            <w:pPr>
              <w:spacing w:after="0" w:line="240" w:lineRule="auto"/>
              <w:jc w:val="both"/>
              <w:rPr>
                <w:rFonts w:ascii="Calibri Light" w:hAnsi="Calibri Light"/>
                <w:b/>
              </w:rPr>
            </w:pPr>
            <w:r w:rsidRPr="00411584">
              <w:rPr>
                <w:rFonts w:ascii="Calibri Light" w:hAnsi="Calibri Light"/>
                <w:b/>
              </w:rPr>
              <w:t>Fecha de Aprobación:</w:t>
            </w:r>
          </w:p>
          <w:p w14:paraId="7E320709" w14:textId="77777777" w:rsidR="00411584" w:rsidRPr="00411584" w:rsidRDefault="00411584" w:rsidP="00F51EAA">
            <w:pPr>
              <w:spacing w:after="0" w:line="240" w:lineRule="auto"/>
              <w:jc w:val="both"/>
              <w:rPr>
                <w:rFonts w:ascii="Calibri Light" w:hAnsi="Calibri Light"/>
                <w:b/>
              </w:rPr>
            </w:pPr>
          </w:p>
          <w:p w14:paraId="6044E0F3" w14:textId="77777777" w:rsidR="00411584" w:rsidRPr="00411584" w:rsidRDefault="007F1B8C" w:rsidP="00F51EAA">
            <w:pPr>
              <w:spacing w:after="0" w:line="240" w:lineRule="auto"/>
              <w:jc w:val="both"/>
              <w:rPr>
                <w:rFonts w:ascii="Calibri Light" w:hAnsi="Calibri Light"/>
              </w:rPr>
            </w:pPr>
            <w:r>
              <w:rPr>
                <w:rFonts w:ascii="Calibri Light" w:hAnsi="Calibri Light"/>
              </w:rPr>
              <w:t>Mes, año.</w:t>
            </w:r>
          </w:p>
        </w:tc>
      </w:tr>
      <w:tr w:rsidR="00411584" w:rsidRPr="00411584" w14:paraId="123D60CE" w14:textId="77777777" w:rsidTr="00F51EAA">
        <w:tc>
          <w:tcPr>
            <w:tcW w:w="4695" w:type="dxa"/>
            <w:gridSpan w:val="2"/>
            <w:tcBorders>
              <w:top w:val="single" w:sz="4" w:space="0" w:color="000000"/>
              <w:left w:val="single" w:sz="4" w:space="0" w:color="000000"/>
              <w:bottom w:val="single" w:sz="4" w:space="0" w:color="000000"/>
              <w:right w:val="single" w:sz="4" w:space="0" w:color="000000"/>
            </w:tcBorders>
          </w:tcPr>
          <w:p w14:paraId="5CF2D404" w14:textId="77777777" w:rsidR="00411584" w:rsidRPr="00411584" w:rsidRDefault="00411584" w:rsidP="00F51EAA">
            <w:p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Objetivo: </w:t>
            </w:r>
          </w:p>
          <w:p w14:paraId="6ABC806E" w14:textId="77777777" w:rsidR="00411584" w:rsidRPr="00411584" w:rsidRDefault="00411584" w:rsidP="00411584">
            <w:p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Estandarizar la metodología para la  elaboración de procedimientos de las dependencias del Ministerio de Educación Pública.</w:t>
            </w:r>
          </w:p>
        </w:tc>
        <w:tc>
          <w:tcPr>
            <w:tcW w:w="4803" w:type="dxa"/>
            <w:gridSpan w:val="2"/>
            <w:tcBorders>
              <w:top w:val="single" w:sz="4" w:space="0" w:color="000000"/>
              <w:left w:val="single" w:sz="4" w:space="0" w:color="000000"/>
              <w:bottom w:val="single" w:sz="4" w:space="0" w:color="000000"/>
              <w:right w:val="single" w:sz="4" w:space="0" w:color="000000"/>
            </w:tcBorders>
          </w:tcPr>
          <w:p w14:paraId="5C97FA24" w14:textId="77777777" w:rsidR="00411584" w:rsidRPr="00411584" w:rsidRDefault="00411584" w:rsidP="00F51EAA">
            <w:pPr>
              <w:spacing w:after="0" w:line="240" w:lineRule="auto"/>
              <w:jc w:val="both"/>
              <w:rPr>
                <w:rFonts w:ascii="Calibri Light" w:hAnsi="Calibri Light"/>
                <w:b/>
              </w:rPr>
            </w:pPr>
            <w:r w:rsidRPr="00411584">
              <w:rPr>
                <w:rFonts w:ascii="Calibri Light" w:hAnsi="Calibri Light"/>
                <w:b/>
              </w:rPr>
              <w:t xml:space="preserve">Indicador asociado: </w:t>
            </w:r>
          </w:p>
          <w:p w14:paraId="4D640C6C" w14:textId="77777777" w:rsidR="00411584" w:rsidRPr="00411584" w:rsidRDefault="00411584" w:rsidP="00F51EAA">
            <w:pPr>
              <w:spacing w:after="0" w:line="240" w:lineRule="auto"/>
              <w:jc w:val="both"/>
              <w:rPr>
                <w:rFonts w:ascii="Calibri Light" w:hAnsi="Calibri Light"/>
              </w:rPr>
            </w:pPr>
            <w:r w:rsidRPr="00411584">
              <w:rPr>
                <w:rFonts w:ascii="Calibri Light" w:eastAsia="Times New Roman" w:hAnsi="Calibri Light" w:cs="Times New Roman"/>
                <w:lang w:val="es-ES"/>
              </w:rPr>
              <w:t>Procedimientos alineados al formato establecido por la DPI para la elaboración de procedimientos.</w:t>
            </w:r>
          </w:p>
        </w:tc>
      </w:tr>
      <w:tr w:rsidR="00411584" w:rsidRPr="00411584" w14:paraId="322E842E" w14:textId="77777777" w:rsidTr="00F51EAA">
        <w:tc>
          <w:tcPr>
            <w:tcW w:w="9498" w:type="dxa"/>
            <w:gridSpan w:val="4"/>
            <w:tcBorders>
              <w:top w:val="single" w:sz="4" w:space="0" w:color="000000"/>
              <w:left w:val="single" w:sz="4" w:space="0" w:color="000000"/>
              <w:bottom w:val="single" w:sz="4" w:space="0" w:color="000000"/>
              <w:right w:val="single" w:sz="4" w:space="0" w:color="000000"/>
            </w:tcBorders>
          </w:tcPr>
          <w:p w14:paraId="57B782F2" w14:textId="77777777" w:rsidR="00411584" w:rsidRPr="00411584" w:rsidRDefault="00411584" w:rsidP="00F51EAA">
            <w:p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Alcance: </w:t>
            </w:r>
          </w:p>
          <w:p w14:paraId="36275C06" w14:textId="77777777" w:rsidR="00411584" w:rsidRPr="00411584" w:rsidRDefault="00411584" w:rsidP="00411584">
            <w:p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Este procedimiento es de acatamiento obligatorio para todas las Dependencias Administrativas y Direcciones Regionales del MEP.  Inicia desde la identificación de los procesos, hasta la oficialización de éstos en el Ministerio de Educación Pública (MEP).</w:t>
            </w:r>
          </w:p>
          <w:p w14:paraId="1F02316A" w14:textId="77777777" w:rsidR="00411584" w:rsidRPr="00411584" w:rsidRDefault="00411584" w:rsidP="00F51EAA">
            <w:pPr>
              <w:jc w:val="both"/>
              <w:rPr>
                <w:rFonts w:ascii="Calibri Light" w:eastAsia="Times New Roman" w:hAnsi="Calibri Light" w:cs="Times New Roman"/>
                <w:lang w:val="es-ES"/>
              </w:rPr>
            </w:pPr>
          </w:p>
        </w:tc>
      </w:tr>
      <w:tr w:rsidR="00411584" w:rsidRPr="00411584" w14:paraId="2CD29CFC" w14:textId="77777777" w:rsidTr="00F51EAA">
        <w:tc>
          <w:tcPr>
            <w:tcW w:w="9498" w:type="dxa"/>
            <w:gridSpan w:val="4"/>
            <w:tcBorders>
              <w:top w:val="single" w:sz="4" w:space="0" w:color="000000"/>
              <w:left w:val="single" w:sz="4" w:space="0" w:color="000000"/>
              <w:bottom w:val="single" w:sz="4" w:space="0" w:color="000000"/>
              <w:right w:val="single" w:sz="4" w:space="0" w:color="000000"/>
            </w:tcBorders>
          </w:tcPr>
          <w:p w14:paraId="3D9195EE" w14:textId="77777777" w:rsidR="00411584" w:rsidRPr="00411584" w:rsidRDefault="00411584" w:rsidP="00F51EAA">
            <w:pPr>
              <w:tabs>
                <w:tab w:val="left" w:pos="1995"/>
              </w:tabs>
              <w:spacing w:after="0" w:line="240" w:lineRule="auto"/>
              <w:jc w:val="both"/>
              <w:rPr>
                <w:rFonts w:ascii="Calibri Light" w:hAnsi="Calibri Light"/>
                <w:b/>
                <w:color w:val="000000" w:themeColor="text1"/>
                <w:highlight w:val="yellow"/>
              </w:rPr>
            </w:pPr>
            <w:r w:rsidRPr="00411584">
              <w:rPr>
                <w:rFonts w:ascii="Calibri Light" w:hAnsi="Calibri Light"/>
                <w:b/>
                <w:color w:val="000000" w:themeColor="text1"/>
              </w:rPr>
              <w:t xml:space="preserve">Responsables: </w:t>
            </w:r>
            <w:r w:rsidRPr="00411584">
              <w:rPr>
                <w:rFonts w:ascii="Calibri Light" w:hAnsi="Calibri Light"/>
                <w:b/>
                <w:color w:val="000000" w:themeColor="text1"/>
              </w:rPr>
              <w:tab/>
            </w:r>
          </w:p>
          <w:p w14:paraId="15318E4D" w14:textId="77777777" w:rsidR="00411584" w:rsidRPr="00411584" w:rsidRDefault="00411584" w:rsidP="00F51EAA">
            <w:pPr>
              <w:spacing w:after="0" w:line="240" w:lineRule="auto"/>
              <w:jc w:val="both"/>
              <w:rPr>
                <w:rFonts w:ascii="Calibri Light" w:hAnsi="Calibri Light"/>
                <w:b/>
                <w:color w:val="002060"/>
                <w:highlight w:val="yellow"/>
              </w:rPr>
            </w:pPr>
          </w:p>
          <w:p w14:paraId="292CD459" w14:textId="77777777" w:rsidR="00411584" w:rsidRPr="00411584" w:rsidRDefault="00411584" w:rsidP="00411584">
            <w:pPr>
              <w:numPr>
                <w:ilvl w:val="0"/>
                <w:numId w:val="4"/>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Es responsabilidad de la Dirección de Planificación Institucional (DPI) emitir los lineamientos técnicos para la elaboración de procedimientos y para la confección de los instrumentos requeridos para que todas las dependencias del MEP mantengan uniformidad en cuanto a la documentación de los procedimientos. </w:t>
            </w:r>
          </w:p>
          <w:p w14:paraId="37DB32E6"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6F3C6FDA" w14:textId="77777777" w:rsidR="00411584" w:rsidRPr="00411584" w:rsidRDefault="00411584" w:rsidP="00411584">
            <w:pPr>
              <w:numPr>
                <w:ilvl w:val="0"/>
                <w:numId w:val="4"/>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Es responsabilidad de la DPI brindar la asesoría necesaria en materia de elaboración de procedimientos a las instancias Administrativas y Direcciones Regionales del MEP.</w:t>
            </w:r>
          </w:p>
          <w:p w14:paraId="7C9BF747"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066A4D04" w14:textId="77777777" w:rsidR="00411584" w:rsidRPr="00411584" w:rsidRDefault="00411584" w:rsidP="00411584">
            <w:pPr>
              <w:numPr>
                <w:ilvl w:val="0"/>
                <w:numId w:val="4"/>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Es responsabilidad de los Directores de Área, Directores Regionales y Jefaturas, velar por el cumplimiento y utilización de este documento para la elaboración de procedimientos.</w:t>
            </w:r>
          </w:p>
          <w:p w14:paraId="37194D6C"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60BC0033" w14:textId="77777777" w:rsidR="00411584" w:rsidRPr="00411584" w:rsidRDefault="00411584" w:rsidP="00411584">
            <w:pPr>
              <w:numPr>
                <w:ilvl w:val="0"/>
                <w:numId w:val="4"/>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Es responsabilidad de los Directores de Área, Directores Regionales y Jefaturas mantener actualizados los procedimientos de la dependencia a su cargo. </w:t>
            </w:r>
          </w:p>
          <w:p w14:paraId="276087CF"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3D46DD87" w14:textId="77777777" w:rsidR="00411584" w:rsidRPr="00411584" w:rsidRDefault="00411584" w:rsidP="00411584">
            <w:pPr>
              <w:numPr>
                <w:ilvl w:val="0"/>
                <w:numId w:val="4"/>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Es responsabilidad del Departamento de Control Interno y Gestión del Riesgo (DCIGR) de la DPI, velar  porque se cumpla con el  presente manual en la definición de procedimientos y la elaboración de los manuales correspondientes.</w:t>
            </w:r>
          </w:p>
          <w:p w14:paraId="62AD48E6" w14:textId="77777777" w:rsidR="00411584" w:rsidRPr="00411584" w:rsidRDefault="00411584" w:rsidP="00411584">
            <w:pPr>
              <w:spacing w:after="0" w:line="240" w:lineRule="auto"/>
              <w:jc w:val="both"/>
              <w:rPr>
                <w:rFonts w:ascii="Calibri Light" w:hAnsi="Calibri Light"/>
                <w:b/>
                <w:highlight w:val="yellow"/>
              </w:rPr>
            </w:pPr>
          </w:p>
        </w:tc>
      </w:tr>
      <w:tr w:rsidR="00411584" w:rsidRPr="00411584" w14:paraId="51E5D8AF" w14:textId="77777777" w:rsidTr="00F51EAA">
        <w:tc>
          <w:tcPr>
            <w:tcW w:w="9498" w:type="dxa"/>
            <w:gridSpan w:val="4"/>
            <w:tcBorders>
              <w:top w:val="single" w:sz="4" w:space="0" w:color="000000"/>
              <w:left w:val="single" w:sz="4" w:space="0" w:color="000000"/>
              <w:bottom w:val="single" w:sz="4" w:space="0" w:color="000000"/>
              <w:right w:val="single" w:sz="4" w:space="0" w:color="000000"/>
            </w:tcBorders>
          </w:tcPr>
          <w:p w14:paraId="26DD4BEF" w14:textId="77777777" w:rsidR="00411584" w:rsidRPr="00411584" w:rsidRDefault="00411584" w:rsidP="00F51EAA">
            <w:pPr>
              <w:spacing w:after="0" w:line="240" w:lineRule="auto"/>
              <w:jc w:val="both"/>
              <w:rPr>
                <w:rFonts w:ascii="Calibri Light" w:hAnsi="Calibri Light"/>
                <w:b/>
              </w:rPr>
            </w:pPr>
          </w:p>
          <w:p w14:paraId="12B6E83E" w14:textId="77777777" w:rsidR="00411584" w:rsidRPr="00411584" w:rsidRDefault="00411584" w:rsidP="00F51EAA">
            <w:pPr>
              <w:spacing w:after="0" w:line="240" w:lineRule="auto"/>
              <w:jc w:val="both"/>
              <w:rPr>
                <w:rFonts w:ascii="Calibri Light" w:hAnsi="Calibri Light"/>
                <w:b/>
              </w:rPr>
            </w:pPr>
            <w:r w:rsidRPr="00411584">
              <w:rPr>
                <w:rFonts w:ascii="Calibri Light" w:hAnsi="Calibri Light"/>
                <w:b/>
              </w:rPr>
              <w:t>Marco Legal:</w:t>
            </w:r>
          </w:p>
          <w:p w14:paraId="0DF852E4" w14:textId="77777777" w:rsidR="00411584" w:rsidRPr="00411584" w:rsidRDefault="00411584" w:rsidP="00F51EAA">
            <w:pPr>
              <w:spacing w:after="0" w:line="240" w:lineRule="auto"/>
              <w:jc w:val="both"/>
              <w:rPr>
                <w:rFonts w:ascii="Calibri Light" w:hAnsi="Calibri Light"/>
                <w:b/>
              </w:rPr>
            </w:pPr>
          </w:p>
          <w:p w14:paraId="0A90A96E" w14:textId="77777777" w:rsidR="00411584" w:rsidRPr="00411584" w:rsidRDefault="00411584" w:rsidP="00411584">
            <w:pPr>
              <w:spacing w:after="0" w:line="240" w:lineRule="auto"/>
              <w:jc w:val="both"/>
              <w:rPr>
                <w:rFonts w:ascii="Calibri Light" w:eastAsia="Calibri" w:hAnsi="Calibri Light" w:cs="Times New Roman"/>
                <w:lang w:val="es-ES"/>
              </w:rPr>
            </w:pPr>
            <w:r w:rsidRPr="00411584">
              <w:rPr>
                <w:rFonts w:ascii="Calibri Light" w:eastAsia="Calibri" w:hAnsi="Calibri Light" w:cs="Times New Roman"/>
                <w:lang w:val="es-ES"/>
              </w:rPr>
              <w:t xml:space="preserve">La normativa aplicable incluye a la Ley N°8292 de Control Interno, que establece la obligación que tiene la Administración de documentar, actualizar y divulgar los procedimientos que se desarrollan a lo interno de cada institución. </w:t>
            </w:r>
          </w:p>
          <w:p w14:paraId="6AC0A811" w14:textId="77777777" w:rsidR="00411584" w:rsidRPr="00411584" w:rsidRDefault="00411584" w:rsidP="00411584">
            <w:pPr>
              <w:spacing w:after="0" w:line="240" w:lineRule="auto"/>
              <w:jc w:val="both"/>
              <w:rPr>
                <w:rFonts w:ascii="Calibri Light" w:eastAsia="Calibri" w:hAnsi="Calibri Light" w:cs="Times New Roman"/>
                <w:lang w:val="es-ES"/>
              </w:rPr>
            </w:pPr>
          </w:p>
          <w:p w14:paraId="7BFC7C79" w14:textId="77777777" w:rsidR="00411584" w:rsidRPr="00411584" w:rsidRDefault="00411584" w:rsidP="00F51EAA">
            <w:pPr>
              <w:spacing w:after="0" w:line="240" w:lineRule="auto"/>
              <w:jc w:val="both"/>
              <w:rPr>
                <w:rFonts w:ascii="Calibri Light" w:hAnsi="Calibri Light"/>
              </w:rPr>
            </w:pPr>
            <w:r w:rsidRPr="00411584">
              <w:rPr>
                <w:rFonts w:ascii="Calibri Light" w:eastAsia="Calibri" w:hAnsi="Calibri Light" w:cs="Times New Roman"/>
                <w:lang w:val="es-ES"/>
              </w:rPr>
              <w:t xml:space="preserve">El Decreto Ejecutivo N°18170, que establece la estructura organizacional del Ministerio de Educación Pública para las Oficinas Centrales y el Decreto N°35513 que norma la estructura del nivel regional y </w:t>
            </w:r>
            <w:proofErr w:type="spellStart"/>
            <w:r w:rsidRPr="00411584">
              <w:rPr>
                <w:rFonts w:ascii="Calibri Light" w:eastAsia="Calibri" w:hAnsi="Calibri Light" w:cs="Times New Roman"/>
                <w:lang w:val="es-ES"/>
              </w:rPr>
              <w:t>circuital</w:t>
            </w:r>
            <w:proofErr w:type="spellEnd"/>
            <w:r w:rsidRPr="00411584">
              <w:rPr>
                <w:rFonts w:ascii="Calibri Light" w:eastAsia="Calibri" w:hAnsi="Calibri Light" w:cs="Times New Roman"/>
                <w:lang w:val="es-ES"/>
              </w:rPr>
              <w:t xml:space="preserve"> del MEP, señalan reiteradamente la obligación que tienen las diferentes dependencias, de elaborar los manuales de procedimientos que permitan realizar las funciones establecidas bajo la responsabilidad de las Direcciones, Departamentos y en los circuitos educativos.</w:t>
            </w:r>
          </w:p>
          <w:p w14:paraId="2040282B" w14:textId="77777777" w:rsidR="00411584" w:rsidRPr="00411584" w:rsidRDefault="00411584" w:rsidP="00F51EAA">
            <w:pPr>
              <w:spacing w:after="0" w:line="240" w:lineRule="auto"/>
              <w:jc w:val="both"/>
              <w:rPr>
                <w:rFonts w:ascii="Calibri Light" w:hAnsi="Calibri Light"/>
              </w:rPr>
            </w:pPr>
          </w:p>
          <w:p w14:paraId="5851B6FC" w14:textId="77777777" w:rsidR="00411584" w:rsidRPr="00411584" w:rsidRDefault="00411584" w:rsidP="00F51EAA">
            <w:pPr>
              <w:spacing w:after="0" w:line="240" w:lineRule="auto"/>
              <w:jc w:val="both"/>
              <w:rPr>
                <w:rFonts w:ascii="Calibri Light" w:hAnsi="Calibri Light"/>
              </w:rPr>
            </w:pPr>
          </w:p>
        </w:tc>
      </w:tr>
      <w:tr w:rsidR="00411584" w:rsidRPr="00411584" w14:paraId="62DC7404" w14:textId="77777777" w:rsidTr="00F51EAA">
        <w:tc>
          <w:tcPr>
            <w:tcW w:w="9498" w:type="dxa"/>
            <w:gridSpan w:val="4"/>
            <w:tcBorders>
              <w:top w:val="single" w:sz="4" w:space="0" w:color="000000"/>
              <w:left w:val="single" w:sz="4" w:space="0" w:color="000000"/>
              <w:bottom w:val="single" w:sz="4" w:space="0" w:color="000000"/>
              <w:right w:val="single" w:sz="4" w:space="0" w:color="000000"/>
            </w:tcBorders>
          </w:tcPr>
          <w:p w14:paraId="79B68411" w14:textId="77777777" w:rsidR="00411584" w:rsidRPr="00411584" w:rsidRDefault="00411584" w:rsidP="00F51EAA">
            <w:pPr>
              <w:spacing w:after="0" w:line="240" w:lineRule="auto"/>
              <w:jc w:val="both"/>
              <w:rPr>
                <w:rFonts w:ascii="Calibri Light" w:hAnsi="Calibri Light"/>
                <w:b/>
              </w:rPr>
            </w:pPr>
          </w:p>
          <w:p w14:paraId="69F57FDA" w14:textId="77777777" w:rsidR="00411584" w:rsidRPr="00411584" w:rsidRDefault="00411584" w:rsidP="00F51EAA">
            <w:pPr>
              <w:spacing w:after="0" w:line="240" w:lineRule="auto"/>
              <w:jc w:val="both"/>
              <w:rPr>
                <w:rFonts w:ascii="Calibri Light" w:hAnsi="Calibri Light"/>
                <w:b/>
              </w:rPr>
            </w:pPr>
          </w:p>
          <w:p w14:paraId="0A36BBD2" w14:textId="77777777" w:rsidR="00411584" w:rsidRPr="00411584" w:rsidRDefault="00411584" w:rsidP="00411584">
            <w:pPr>
              <w:spacing w:after="0" w:line="240" w:lineRule="auto"/>
              <w:rPr>
                <w:rFonts w:ascii="Calibri Light" w:eastAsia="Calibri" w:hAnsi="Calibri Light" w:cs="Times New Roman"/>
                <w:lang w:val="es-ES"/>
              </w:rPr>
            </w:pPr>
            <w:r w:rsidRPr="00411584">
              <w:rPr>
                <w:rFonts w:ascii="Calibri Light" w:eastAsia="Calibri" w:hAnsi="Calibri Light" w:cs="Times New Roman"/>
                <w:b/>
                <w:lang w:val="es-ES"/>
              </w:rPr>
              <w:t>Definiciones</w:t>
            </w:r>
            <w:r w:rsidRPr="00411584">
              <w:rPr>
                <w:rFonts w:ascii="Calibri Light" w:eastAsia="Calibri" w:hAnsi="Calibri Light" w:cs="Times New Roman"/>
                <w:lang w:val="es-ES"/>
              </w:rPr>
              <w:t>:</w:t>
            </w:r>
          </w:p>
          <w:p w14:paraId="70D010CC" w14:textId="77777777" w:rsidR="00411584" w:rsidRPr="00411584" w:rsidRDefault="00411584" w:rsidP="00411584">
            <w:pPr>
              <w:spacing w:after="0" w:line="240" w:lineRule="auto"/>
              <w:rPr>
                <w:rFonts w:ascii="Calibri Light" w:eastAsia="Calibri" w:hAnsi="Calibri Light" w:cs="Times New Roman"/>
                <w:lang w:val="es-ES"/>
              </w:rPr>
            </w:pPr>
          </w:p>
          <w:p w14:paraId="79215412"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Titular Subordinado</w:t>
            </w:r>
            <w:r w:rsidRPr="00411584">
              <w:rPr>
                <w:rFonts w:ascii="Calibri Light" w:eastAsia="Times New Roman" w:hAnsi="Calibri Light" w:cs="Times New Roman"/>
                <w:lang w:val="es-ES"/>
              </w:rPr>
              <w:t xml:space="preserve">: Funcionario de la Administración Activa responsable de un proceso, con autoridad para ordenar y tomar decisiones. </w:t>
            </w:r>
          </w:p>
          <w:p w14:paraId="0EA34162"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28101668"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Proceso</w:t>
            </w:r>
            <w:r w:rsidRPr="00411584">
              <w:rPr>
                <w:rFonts w:ascii="Calibri Light" w:eastAsia="Times New Roman" w:hAnsi="Calibri Light" w:cs="Times New Roman"/>
                <w:lang w:val="es-ES"/>
              </w:rPr>
              <w:t>: Secuencia lógica de actividades que utilizan recursos para transformar elementos de entrada en resultados. Es la secuencia de pasos generales que se deben llevar a cabo para realizar una actividad.</w:t>
            </w:r>
          </w:p>
          <w:p w14:paraId="0C386A67"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6B56A3FE"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Diagrama de flujo</w:t>
            </w:r>
            <w:r w:rsidRPr="00411584">
              <w:rPr>
                <w:rFonts w:ascii="Calibri Light" w:eastAsia="Times New Roman" w:hAnsi="Calibri Light" w:cs="Times New Roman"/>
                <w:lang w:val="es-ES"/>
              </w:rPr>
              <w:t>: Es una representación gráfica de las operaciones que se deben llevar a cabo en un proceso, con el fin de facilitar el entendimiento de los procesos, incluso los más complejos.</w:t>
            </w:r>
          </w:p>
          <w:p w14:paraId="75DE386A"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69271F22"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 xml:space="preserve">Procedimiento: </w:t>
            </w:r>
            <w:r w:rsidRPr="00411584">
              <w:rPr>
                <w:rFonts w:ascii="Calibri Light" w:eastAsia="Times New Roman" w:hAnsi="Calibri Light" w:cs="Times New Roman"/>
                <w:lang w:val="es-ES"/>
              </w:rPr>
              <w:t xml:space="preserve">Descripción analítica de las actividades que componen un determinado proceso. Dicha descripción debe ser de carácter específico en forma ordenada y secuencial que contribuya a la consecución de un proceso. </w:t>
            </w:r>
          </w:p>
          <w:p w14:paraId="1CE25975"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328EABE1"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 xml:space="preserve">Indicadores de Desempeño: </w:t>
            </w:r>
            <w:r w:rsidRPr="00411584">
              <w:rPr>
                <w:rFonts w:ascii="Calibri Light" w:eastAsia="Times New Roman" w:hAnsi="Calibri Light" w:cs="Times New Roman"/>
                <w:lang w:val="es-ES"/>
              </w:rPr>
              <w:t>Se definen como medidas verificables del cambio o resultado, diseñadas para contar con un estándar contra el cual evaluar, estimar y demostrar el progreso con respecto a las metas establecidas. Determinan que tan bien está funcionando un sistema, dando la voz de alerta sobre la existencia de un problema y permitiendo tomar medidas para solucionarlo.</w:t>
            </w:r>
          </w:p>
          <w:p w14:paraId="2664B06E"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7FD12FB1"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Actividades de control:</w:t>
            </w:r>
            <w:r w:rsidRPr="00411584">
              <w:rPr>
                <w:rFonts w:ascii="Calibri Light" w:eastAsia="Times New Roman" w:hAnsi="Calibri Light" w:cs="Times New Roman"/>
                <w:lang w:val="es-ES"/>
              </w:rPr>
              <w:t xml:space="preserve"> Son prácticas y revisiones que se deben llevar a cabo para proveer garantía razonable de que los objetivos son alcanzados y los eventos no deseados sean prevenidos o detectados y gestionados.</w:t>
            </w:r>
          </w:p>
          <w:p w14:paraId="171FA14C" w14:textId="77777777" w:rsidR="00411584" w:rsidRPr="00411584" w:rsidRDefault="00411584" w:rsidP="00411584">
            <w:pPr>
              <w:spacing w:after="0" w:line="240" w:lineRule="auto"/>
              <w:ind w:left="720"/>
              <w:contextualSpacing/>
              <w:rPr>
                <w:rFonts w:ascii="Calibri Light" w:eastAsia="Times New Roman" w:hAnsi="Calibri Light" w:cs="Times New Roman"/>
                <w:sz w:val="24"/>
                <w:szCs w:val="24"/>
                <w:lang w:val="es-ES" w:eastAsia="es-ES"/>
              </w:rPr>
            </w:pPr>
          </w:p>
          <w:p w14:paraId="337BAE29"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Riesgo:</w:t>
            </w:r>
            <w:r w:rsidRPr="00411584">
              <w:rPr>
                <w:rFonts w:ascii="Calibri Light" w:eastAsia="Times New Roman" w:hAnsi="Calibri Light" w:cs="Times New Roman"/>
                <w:lang w:val="es-ES"/>
              </w:rPr>
              <w:t xml:space="preserve"> Es la posibilidad de que al presentarse un evento particular, se vea alterado el cumplimiento de un objetivo específico.</w:t>
            </w:r>
          </w:p>
          <w:p w14:paraId="2AD534A9" w14:textId="77777777" w:rsidR="00411584" w:rsidRPr="00411584" w:rsidRDefault="00411584" w:rsidP="00411584">
            <w:pPr>
              <w:spacing w:after="0" w:line="240" w:lineRule="auto"/>
              <w:ind w:left="390"/>
              <w:jc w:val="both"/>
              <w:rPr>
                <w:rFonts w:ascii="Calibri Light" w:eastAsia="Times New Roman" w:hAnsi="Calibri Light" w:cs="Times New Roman"/>
                <w:lang w:val="es-ES"/>
              </w:rPr>
            </w:pPr>
          </w:p>
          <w:p w14:paraId="50520219" w14:textId="77777777" w:rsidR="00411584" w:rsidRPr="00411584" w:rsidRDefault="00411584" w:rsidP="00411584">
            <w:pPr>
              <w:numPr>
                <w:ilvl w:val="0"/>
                <w:numId w:val="5"/>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b/>
                <w:lang w:val="es-ES"/>
              </w:rPr>
              <w:t>Control y tratamiento de riesgos:</w:t>
            </w:r>
            <w:r w:rsidRPr="00411584">
              <w:rPr>
                <w:rFonts w:ascii="Calibri Light" w:eastAsia="Times New Roman" w:hAnsi="Calibri Light" w:cs="Times New Roman"/>
                <w:lang w:val="es-ES"/>
              </w:rPr>
              <w:t xml:space="preserve"> Se habla de control y tratamiento de riesgos cuando se identifican las acciones que permitan actuar en forma proactiva para evitar la materialización de los riesgos que atentan contra la ejecución exitosa de los procesos.</w:t>
            </w:r>
          </w:p>
          <w:p w14:paraId="75275697" w14:textId="77777777" w:rsidR="00411584" w:rsidRPr="00411584" w:rsidRDefault="00411584" w:rsidP="00411584">
            <w:pPr>
              <w:spacing w:after="0" w:line="360" w:lineRule="auto"/>
              <w:ind w:left="720"/>
              <w:jc w:val="both"/>
              <w:rPr>
                <w:rFonts w:ascii="Calibri Light" w:hAnsi="Calibri Light"/>
                <w:b/>
              </w:rPr>
            </w:pPr>
          </w:p>
          <w:p w14:paraId="0131D313" w14:textId="77777777" w:rsidR="00411584" w:rsidRPr="00411584" w:rsidRDefault="00411584" w:rsidP="00F51EAA">
            <w:pPr>
              <w:spacing w:after="0" w:line="240" w:lineRule="auto"/>
              <w:jc w:val="both"/>
              <w:rPr>
                <w:rFonts w:ascii="Calibri Light" w:hAnsi="Calibri Light"/>
                <w:b/>
              </w:rPr>
            </w:pPr>
          </w:p>
          <w:p w14:paraId="6F7B28E3" w14:textId="77777777" w:rsidR="00411584" w:rsidRPr="00411584" w:rsidRDefault="00411584" w:rsidP="00F51EAA">
            <w:pPr>
              <w:spacing w:after="0" w:line="240" w:lineRule="auto"/>
              <w:jc w:val="both"/>
              <w:rPr>
                <w:rFonts w:ascii="Calibri Light" w:hAnsi="Calibri Light"/>
              </w:rPr>
            </w:pPr>
          </w:p>
        </w:tc>
      </w:tr>
      <w:tr w:rsidR="00411584" w:rsidRPr="00411584" w14:paraId="629C59E2" w14:textId="77777777" w:rsidTr="00F51EAA">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3E5BA3E1" w14:textId="77777777" w:rsidR="00411584" w:rsidRPr="00411584" w:rsidRDefault="00411584" w:rsidP="00F51EAA">
            <w:pPr>
              <w:spacing w:after="0" w:line="240" w:lineRule="auto"/>
              <w:jc w:val="both"/>
              <w:rPr>
                <w:rFonts w:ascii="Calibri Light" w:eastAsia="Times New Roman" w:hAnsi="Calibri Light"/>
                <w:lang w:val="es-ES"/>
              </w:rPr>
            </w:pPr>
            <w:r w:rsidRPr="00411584">
              <w:rPr>
                <w:rFonts w:ascii="Calibri Light" w:eastAsia="Times New Roman" w:hAnsi="Calibri Light"/>
                <w:lang w:val="es-ES"/>
              </w:rPr>
              <w:lastRenderedPageBreak/>
              <w:br w:type="page"/>
            </w:r>
          </w:p>
          <w:p w14:paraId="5CAAD431" w14:textId="77777777" w:rsidR="00411584" w:rsidRPr="00411584" w:rsidRDefault="00411584" w:rsidP="00411584">
            <w:pPr>
              <w:spacing w:after="0" w:line="240" w:lineRule="auto"/>
              <w:rPr>
                <w:rFonts w:ascii="Calibri Light" w:eastAsia="Calibri" w:hAnsi="Calibri Light" w:cs="Times New Roman"/>
                <w:lang w:val="es-ES"/>
              </w:rPr>
            </w:pPr>
            <w:r w:rsidRPr="00411584">
              <w:rPr>
                <w:rFonts w:ascii="Calibri Light" w:eastAsia="Calibri" w:hAnsi="Calibri Light" w:cs="Times New Roman"/>
                <w:b/>
                <w:lang w:val="es-ES"/>
              </w:rPr>
              <w:t>Descripción del procedimiento</w:t>
            </w:r>
            <w:r w:rsidRPr="00411584">
              <w:rPr>
                <w:rFonts w:ascii="Calibri Light" w:eastAsia="Calibri" w:hAnsi="Calibri Light" w:cs="Times New Roman"/>
                <w:lang w:val="es-ES"/>
              </w:rPr>
              <w:t>:</w:t>
            </w:r>
          </w:p>
          <w:p w14:paraId="209B3365" w14:textId="77777777" w:rsidR="00411584" w:rsidRPr="00411584" w:rsidRDefault="00411584" w:rsidP="00411584">
            <w:pPr>
              <w:spacing w:after="0" w:line="240" w:lineRule="auto"/>
              <w:rPr>
                <w:rFonts w:ascii="Calibri Light" w:eastAsia="Calibri" w:hAnsi="Calibri Light" w:cs="Times New Roman"/>
                <w:lang w:val="es-ES"/>
              </w:rPr>
            </w:pPr>
          </w:p>
          <w:p w14:paraId="7D0F6A20" w14:textId="77777777" w:rsidR="00411584" w:rsidRPr="00411584" w:rsidRDefault="00411584" w:rsidP="00411584">
            <w:pPr>
              <w:numPr>
                <w:ilvl w:val="0"/>
                <w:numId w:val="10"/>
              </w:numPr>
              <w:spacing w:after="0" w:line="240" w:lineRule="auto"/>
              <w:contextualSpacing/>
              <w:rPr>
                <w:rFonts w:ascii="Calibri Light" w:eastAsia="Times New Roman" w:hAnsi="Calibri Light" w:cs="Times New Roman"/>
                <w:b/>
                <w:sz w:val="24"/>
                <w:szCs w:val="24"/>
                <w:u w:val="single"/>
                <w:lang w:val="es-ES" w:eastAsia="es-ES"/>
              </w:rPr>
            </w:pPr>
            <w:r w:rsidRPr="00411584">
              <w:rPr>
                <w:rFonts w:ascii="Calibri Light" w:eastAsia="Times New Roman" w:hAnsi="Calibri Light" w:cs="Times New Roman"/>
                <w:b/>
                <w:sz w:val="24"/>
                <w:szCs w:val="24"/>
                <w:u w:val="single"/>
                <w:lang w:val="es-ES" w:eastAsia="es-ES"/>
              </w:rPr>
              <w:t>Identificación de procesos</w:t>
            </w:r>
          </w:p>
          <w:p w14:paraId="536755EB" w14:textId="77777777" w:rsidR="00411584" w:rsidRPr="00411584" w:rsidRDefault="00411584" w:rsidP="00411584">
            <w:pPr>
              <w:spacing w:after="0" w:line="240" w:lineRule="auto"/>
              <w:rPr>
                <w:rFonts w:ascii="Calibri Light" w:eastAsia="Calibri" w:hAnsi="Calibri Light" w:cs="Times New Roman"/>
                <w:lang w:val="es-ES"/>
              </w:rPr>
            </w:pPr>
          </w:p>
          <w:p w14:paraId="3E5801CC" w14:textId="77777777" w:rsidR="00411584" w:rsidRPr="00411584" w:rsidRDefault="00411584" w:rsidP="00411584">
            <w:pPr>
              <w:numPr>
                <w:ilvl w:val="1"/>
                <w:numId w:val="6"/>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El Titular Subordinado o funcionario a quién se le ha delegado la responsabilidad de elaborar los procedimientos, debe realizar un diagnóstico, con el fin de conocer con exactitud el funcionamiento y alcance del área en la que labora, previo al inicio del levantamiento de procedimientos. </w:t>
            </w:r>
          </w:p>
          <w:p w14:paraId="5149B863" w14:textId="77777777" w:rsidR="00411584" w:rsidRPr="00411584" w:rsidRDefault="00411584" w:rsidP="00411584">
            <w:pPr>
              <w:spacing w:after="0" w:line="240" w:lineRule="auto"/>
              <w:ind w:left="720"/>
              <w:jc w:val="both"/>
              <w:rPr>
                <w:rFonts w:ascii="Calibri Light" w:eastAsia="Times New Roman" w:hAnsi="Calibri Light" w:cs="Times New Roman"/>
                <w:lang w:val="es-ES"/>
              </w:rPr>
            </w:pPr>
          </w:p>
          <w:p w14:paraId="1433A088" w14:textId="77777777" w:rsidR="00411584" w:rsidRPr="00411584" w:rsidRDefault="00411584" w:rsidP="00411584">
            <w:pPr>
              <w:numPr>
                <w:ilvl w:val="1"/>
                <w:numId w:val="6"/>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Dentro del diagnóstico, se debe como mínimo identificar:</w:t>
            </w:r>
          </w:p>
          <w:p w14:paraId="1BA250D5" w14:textId="77777777" w:rsidR="00411584" w:rsidRPr="00411584" w:rsidRDefault="00411584" w:rsidP="00411584">
            <w:pPr>
              <w:numPr>
                <w:ilvl w:val="2"/>
                <w:numId w:val="6"/>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 ¿Qué servicio brinda la dependencia?</w:t>
            </w:r>
          </w:p>
          <w:p w14:paraId="3D03C389" w14:textId="77777777" w:rsidR="00411584" w:rsidRPr="00411584" w:rsidRDefault="00411584" w:rsidP="00411584">
            <w:pPr>
              <w:numPr>
                <w:ilvl w:val="2"/>
                <w:numId w:val="7"/>
              </w:numPr>
              <w:spacing w:after="0" w:line="240" w:lineRule="auto"/>
              <w:ind w:hanging="371"/>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      ¿A quién va dirigido dicho servicio?</w:t>
            </w:r>
          </w:p>
          <w:p w14:paraId="54713589" w14:textId="77777777" w:rsidR="00411584" w:rsidRPr="00411584" w:rsidRDefault="00411584" w:rsidP="00411584">
            <w:pPr>
              <w:numPr>
                <w:ilvl w:val="2"/>
                <w:numId w:val="7"/>
              </w:numPr>
              <w:spacing w:after="0" w:line="240" w:lineRule="auto"/>
              <w:ind w:hanging="371"/>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      ¿Cuál es la misión o propósito del área?</w:t>
            </w:r>
          </w:p>
          <w:p w14:paraId="161FAFA6" w14:textId="77777777" w:rsidR="00411584" w:rsidRPr="00411584" w:rsidRDefault="00411584" w:rsidP="00411584">
            <w:pPr>
              <w:numPr>
                <w:ilvl w:val="2"/>
                <w:numId w:val="7"/>
              </w:numPr>
              <w:spacing w:after="0" w:line="240" w:lineRule="auto"/>
              <w:ind w:hanging="371"/>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      ¿Cuáles son los procesos que se ejecutan en el área? (Ver definición de proceso)</w:t>
            </w:r>
          </w:p>
          <w:p w14:paraId="58A235D7" w14:textId="77777777" w:rsidR="00411584" w:rsidRPr="00411584" w:rsidRDefault="00411584" w:rsidP="00411584">
            <w:pPr>
              <w:numPr>
                <w:ilvl w:val="2"/>
                <w:numId w:val="7"/>
              </w:numPr>
              <w:spacing w:after="0" w:line="240" w:lineRule="auto"/>
              <w:ind w:hanging="371"/>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     ¿Qué políticas, normativa, decretos y directrices rigen el funcionamiento del área?</w:t>
            </w:r>
          </w:p>
          <w:p w14:paraId="61F85E55" w14:textId="77777777" w:rsidR="00411584" w:rsidRPr="00411584" w:rsidRDefault="00411584" w:rsidP="00411584">
            <w:pPr>
              <w:spacing w:after="0" w:line="240" w:lineRule="auto"/>
              <w:ind w:hanging="371"/>
              <w:jc w:val="both"/>
              <w:rPr>
                <w:rFonts w:ascii="Calibri Light" w:eastAsia="Times New Roman" w:hAnsi="Calibri Light" w:cs="Times New Roman"/>
                <w:lang w:val="es-ES"/>
              </w:rPr>
            </w:pPr>
          </w:p>
          <w:p w14:paraId="1047CBEE" w14:textId="77777777" w:rsidR="00411584" w:rsidRPr="00411584" w:rsidRDefault="00411584" w:rsidP="00411584">
            <w:pPr>
              <w:numPr>
                <w:ilvl w:val="1"/>
                <w:numId w:val="7"/>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El Titular Subordinado o funcionario responsable una vez identificados los procesos debe realizar lo siguiente para cada uno de éstos (Completar </w:t>
            </w:r>
            <w:r w:rsidRPr="00411584">
              <w:rPr>
                <w:rFonts w:ascii="Calibri Light" w:eastAsia="Times New Roman" w:hAnsi="Calibri Light" w:cs="Times New Roman"/>
                <w:b/>
                <w:lang w:val="es-ES"/>
              </w:rPr>
              <w:t>Anexo</w:t>
            </w:r>
            <w:r w:rsidRPr="00411584">
              <w:rPr>
                <w:rFonts w:ascii="Calibri Light" w:eastAsia="Times New Roman" w:hAnsi="Calibri Light" w:cs="Times New Roman"/>
                <w:lang w:val="es-ES"/>
              </w:rPr>
              <w:t xml:space="preserve"> </w:t>
            </w:r>
            <w:r w:rsidRPr="00411584">
              <w:rPr>
                <w:rFonts w:ascii="Calibri Light" w:eastAsia="Times New Roman" w:hAnsi="Calibri Light" w:cs="Times New Roman"/>
                <w:b/>
                <w:lang w:val="es-ES"/>
              </w:rPr>
              <w:t>N°1 Ficha inicial del proceso</w:t>
            </w:r>
            <w:r w:rsidRPr="00411584">
              <w:rPr>
                <w:rFonts w:ascii="Calibri Light" w:eastAsia="Times New Roman" w:hAnsi="Calibri Light" w:cs="Times New Roman"/>
                <w:lang w:val="es-ES"/>
              </w:rPr>
              <w:t>):</w:t>
            </w:r>
          </w:p>
          <w:p w14:paraId="2D673644" w14:textId="77777777" w:rsidR="00411584" w:rsidRPr="00411584" w:rsidRDefault="00411584" w:rsidP="00411584">
            <w:pPr>
              <w:spacing w:after="0" w:line="240" w:lineRule="auto"/>
              <w:ind w:left="630"/>
              <w:jc w:val="both"/>
              <w:rPr>
                <w:rFonts w:ascii="Calibri Light" w:eastAsia="Times New Roman" w:hAnsi="Calibri Light" w:cs="Times New Roman"/>
                <w:lang w:val="es-ES"/>
              </w:rPr>
            </w:pPr>
          </w:p>
          <w:p w14:paraId="6B998925"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Definir el objetivo.  Se debe tomar en consideración que los objetivos deben ser SMART, es decir:</w:t>
            </w:r>
          </w:p>
          <w:p w14:paraId="7C2F445A" w14:textId="77777777" w:rsidR="00411584" w:rsidRPr="00411584" w:rsidRDefault="00411584" w:rsidP="00411584">
            <w:pPr>
              <w:numPr>
                <w:ilvl w:val="0"/>
                <w:numId w:val="8"/>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Específicos (</w:t>
            </w:r>
            <w:proofErr w:type="spellStart"/>
            <w:r w:rsidRPr="00411584">
              <w:rPr>
                <w:rFonts w:ascii="Calibri Light" w:eastAsia="Times New Roman" w:hAnsi="Calibri Light" w:cs="Times New Roman"/>
                <w:lang w:val="es-ES"/>
              </w:rPr>
              <w:t>Specific</w:t>
            </w:r>
            <w:proofErr w:type="spellEnd"/>
            <w:r w:rsidRPr="00411584">
              <w:rPr>
                <w:rFonts w:ascii="Calibri Light" w:eastAsia="Times New Roman" w:hAnsi="Calibri Light" w:cs="Times New Roman"/>
                <w:lang w:val="es-ES"/>
              </w:rPr>
              <w:t>), es decir debe ser suficientemente detallado y claro de manera que cualquier persona comprenda qué se debe hacer y cómo.</w:t>
            </w:r>
          </w:p>
          <w:p w14:paraId="3C5E30E6" w14:textId="77777777" w:rsidR="00411584" w:rsidRPr="00411584" w:rsidRDefault="00411584" w:rsidP="00411584">
            <w:pPr>
              <w:numPr>
                <w:ilvl w:val="0"/>
                <w:numId w:val="8"/>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Medibles (</w:t>
            </w:r>
            <w:proofErr w:type="spellStart"/>
            <w:r w:rsidRPr="00411584">
              <w:rPr>
                <w:rFonts w:ascii="Calibri Light" w:eastAsia="Times New Roman" w:hAnsi="Calibri Light" w:cs="Times New Roman"/>
                <w:lang w:val="es-ES"/>
              </w:rPr>
              <w:t>Measurable</w:t>
            </w:r>
            <w:proofErr w:type="spellEnd"/>
            <w:r w:rsidRPr="00411584">
              <w:rPr>
                <w:rFonts w:ascii="Calibri Light" w:eastAsia="Times New Roman" w:hAnsi="Calibri Light" w:cs="Times New Roman"/>
                <w:lang w:val="es-ES"/>
              </w:rPr>
              <w:t>), es decir que sea posible cuantificar los fines y beneficios para poder determinar con precisión y objetividad su cumplimiento.</w:t>
            </w:r>
          </w:p>
          <w:p w14:paraId="0486B94E" w14:textId="77777777" w:rsidR="00411584" w:rsidRPr="00411584" w:rsidRDefault="00411584" w:rsidP="00411584">
            <w:pPr>
              <w:numPr>
                <w:ilvl w:val="0"/>
                <w:numId w:val="8"/>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Realizables (</w:t>
            </w:r>
            <w:proofErr w:type="spellStart"/>
            <w:r w:rsidRPr="00411584">
              <w:rPr>
                <w:rFonts w:ascii="Calibri Light" w:eastAsia="Times New Roman" w:hAnsi="Calibri Light" w:cs="Times New Roman"/>
                <w:lang w:val="es-ES"/>
              </w:rPr>
              <w:t>Achievable</w:t>
            </w:r>
            <w:proofErr w:type="spellEnd"/>
            <w:r w:rsidRPr="00411584">
              <w:rPr>
                <w:rFonts w:ascii="Calibri Light" w:eastAsia="Times New Roman" w:hAnsi="Calibri Light" w:cs="Times New Roman"/>
                <w:lang w:val="es-ES"/>
              </w:rPr>
              <w:t>), que sean posibles de alcanzar en concordancia con los recursos y las capacidades de Recursos Humanos.</w:t>
            </w:r>
          </w:p>
          <w:p w14:paraId="3F7F9F55" w14:textId="77777777" w:rsidR="00411584" w:rsidRPr="00411584" w:rsidRDefault="00411584" w:rsidP="00411584">
            <w:pPr>
              <w:numPr>
                <w:ilvl w:val="0"/>
                <w:numId w:val="8"/>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Realistas (</w:t>
            </w:r>
            <w:proofErr w:type="spellStart"/>
            <w:r w:rsidRPr="00411584">
              <w:rPr>
                <w:rFonts w:ascii="Calibri Light" w:eastAsia="Times New Roman" w:hAnsi="Calibri Light" w:cs="Times New Roman"/>
                <w:lang w:val="es-ES"/>
              </w:rPr>
              <w:t>Realistic</w:t>
            </w:r>
            <w:proofErr w:type="spellEnd"/>
            <w:r w:rsidRPr="00411584">
              <w:rPr>
                <w:rFonts w:ascii="Calibri Light" w:eastAsia="Times New Roman" w:hAnsi="Calibri Light" w:cs="Times New Roman"/>
                <w:lang w:val="es-ES"/>
              </w:rPr>
              <w:t>), es decir que sea posible obtener los resultados esperados.</w:t>
            </w:r>
          </w:p>
          <w:p w14:paraId="1E1049FC" w14:textId="77777777" w:rsidR="00411584" w:rsidRPr="00411584" w:rsidRDefault="00411584" w:rsidP="00411584">
            <w:pPr>
              <w:numPr>
                <w:ilvl w:val="0"/>
                <w:numId w:val="8"/>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Oportunos (Time-</w:t>
            </w:r>
            <w:proofErr w:type="spellStart"/>
            <w:r w:rsidRPr="00411584">
              <w:rPr>
                <w:rFonts w:ascii="Calibri Light" w:eastAsia="Times New Roman" w:hAnsi="Calibri Light" w:cs="Times New Roman"/>
                <w:lang w:val="es-ES"/>
              </w:rPr>
              <w:t>bound</w:t>
            </w:r>
            <w:proofErr w:type="spellEnd"/>
            <w:r w:rsidRPr="00411584">
              <w:rPr>
                <w:rFonts w:ascii="Calibri Light" w:eastAsia="Times New Roman" w:hAnsi="Calibri Light" w:cs="Times New Roman"/>
                <w:lang w:val="es-ES"/>
              </w:rPr>
              <w:t>), es decir que se debe establecer el periodo de tiempo en el que se debe completar cada una de estas metas.</w:t>
            </w:r>
          </w:p>
          <w:p w14:paraId="71F314AC" w14:textId="77777777" w:rsidR="00411584" w:rsidRPr="00411584" w:rsidRDefault="00411584" w:rsidP="00411584">
            <w:pPr>
              <w:spacing w:after="0" w:line="240" w:lineRule="auto"/>
              <w:ind w:left="1134"/>
              <w:jc w:val="both"/>
              <w:rPr>
                <w:rFonts w:ascii="Calibri Light" w:eastAsia="Times New Roman" w:hAnsi="Calibri Light" w:cs="Times New Roman"/>
                <w:lang w:val="es-ES"/>
              </w:rPr>
            </w:pPr>
            <w:r w:rsidRPr="00411584">
              <w:rPr>
                <w:rFonts w:ascii="Calibri Light" w:eastAsia="Times New Roman" w:hAnsi="Calibri Light" w:cs="Times New Roman"/>
                <w:lang w:val="es-ES"/>
              </w:rPr>
              <w:t>Además deben ser claros y flexibles, es decir que sea permisible su modificación cuando las circunstancias lo requieran.</w:t>
            </w:r>
          </w:p>
          <w:p w14:paraId="156CF94E" w14:textId="77777777" w:rsidR="00411584" w:rsidRPr="00411584" w:rsidRDefault="00411584" w:rsidP="00411584">
            <w:pPr>
              <w:spacing w:after="0" w:line="240" w:lineRule="auto"/>
              <w:ind w:left="1211"/>
              <w:jc w:val="both"/>
              <w:rPr>
                <w:rFonts w:ascii="Calibri Light" w:eastAsia="Times New Roman" w:hAnsi="Calibri Light" w:cs="Times New Roman"/>
                <w:lang w:val="es-ES"/>
              </w:rPr>
            </w:pPr>
          </w:p>
          <w:p w14:paraId="10A4F1B1"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Normativa asociada al proceso.</w:t>
            </w:r>
          </w:p>
          <w:p w14:paraId="22D8CA4D" w14:textId="77777777" w:rsidR="00411584" w:rsidRPr="00411584" w:rsidRDefault="00411584" w:rsidP="00411584">
            <w:pPr>
              <w:spacing w:after="0" w:line="240" w:lineRule="auto"/>
              <w:ind w:left="1080"/>
              <w:jc w:val="both"/>
              <w:rPr>
                <w:rFonts w:ascii="Calibri Light" w:eastAsia="Times New Roman" w:hAnsi="Calibri Light" w:cs="Times New Roman"/>
                <w:lang w:val="es-ES"/>
              </w:rPr>
            </w:pPr>
          </w:p>
          <w:p w14:paraId="71D5ABE2"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Nombre de proveedores (Personas físicas o jurídicas o procesos de otras Dependencias del MEP, que proveen los insumos requeridos para la realización del proceso que nos ocupa).</w:t>
            </w:r>
          </w:p>
          <w:p w14:paraId="2D2FFAFC" w14:textId="77777777" w:rsidR="00411584" w:rsidRPr="00411584" w:rsidRDefault="00411584" w:rsidP="00411584">
            <w:pPr>
              <w:spacing w:after="0" w:line="240" w:lineRule="auto"/>
              <w:ind w:left="720"/>
              <w:contextualSpacing/>
              <w:rPr>
                <w:rFonts w:ascii="Calibri Light" w:eastAsia="Times New Roman" w:hAnsi="Calibri Light" w:cs="Times New Roman"/>
                <w:sz w:val="24"/>
                <w:szCs w:val="24"/>
                <w:lang w:val="es-ES" w:eastAsia="es-ES"/>
              </w:rPr>
            </w:pPr>
          </w:p>
          <w:p w14:paraId="24BC4F05"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Insumos o materia prima (Recursos de entrada necesarios para obtener el producto final).</w:t>
            </w:r>
          </w:p>
          <w:p w14:paraId="67303281" w14:textId="77777777" w:rsidR="00411584" w:rsidRPr="00411584" w:rsidRDefault="00411584" w:rsidP="00411584">
            <w:pPr>
              <w:spacing w:after="0" w:line="240" w:lineRule="auto"/>
              <w:ind w:left="1080"/>
              <w:jc w:val="both"/>
              <w:rPr>
                <w:rFonts w:ascii="Calibri Light" w:eastAsia="Times New Roman" w:hAnsi="Calibri Light" w:cs="Times New Roman"/>
                <w:lang w:val="es-ES"/>
              </w:rPr>
            </w:pPr>
          </w:p>
          <w:p w14:paraId="3F0E67D7"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El Producto, es decir las salidas,  bienes o servicios, resultado de la ejecución del proceso.</w:t>
            </w:r>
          </w:p>
          <w:p w14:paraId="26B268F1" w14:textId="77777777" w:rsidR="00411584" w:rsidRPr="00411584" w:rsidRDefault="00411584" w:rsidP="00411584">
            <w:pPr>
              <w:spacing w:after="0" w:line="240" w:lineRule="auto"/>
              <w:ind w:left="1080"/>
              <w:jc w:val="both"/>
              <w:rPr>
                <w:rFonts w:ascii="Calibri Light" w:eastAsia="Times New Roman" w:hAnsi="Calibri Light" w:cs="Times New Roman"/>
                <w:lang w:val="es-ES"/>
              </w:rPr>
            </w:pPr>
          </w:p>
          <w:p w14:paraId="2570A41E"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El usuario, es decir a quién va dirigido el bien o servicio.</w:t>
            </w:r>
          </w:p>
          <w:p w14:paraId="6D54E012" w14:textId="77777777" w:rsidR="00411584" w:rsidRPr="00411584" w:rsidRDefault="00411584" w:rsidP="00411584">
            <w:pPr>
              <w:spacing w:after="0" w:line="240" w:lineRule="auto"/>
              <w:ind w:left="1080"/>
              <w:jc w:val="both"/>
              <w:rPr>
                <w:rFonts w:ascii="Calibri Light" w:eastAsia="Times New Roman" w:hAnsi="Calibri Light" w:cs="Times New Roman"/>
                <w:lang w:val="es-ES"/>
              </w:rPr>
            </w:pPr>
          </w:p>
          <w:p w14:paraId="6C251630"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Identificar los recursos necesarios para llevar a cabo el proceso.</w:t>
            </w:r>
          </w:p>
          <w:p w14:paraId="65D10ED2" w14:textId="77777777" w:rsidR="00411584" w:rsidRPr="00411584" w:rsidRDefault="00411584" w:rsidP="00411584">
            <w:pPr>
              <w:spacing w:after="0" w:line="240" w:lineRule="auto"/>
              <w:ind w:left="1080"/>
              <w:jc w:val="both"/>
              <w:rPr>
                <w:rFonts w:ascii="Calibri Light" w:eastAsia="Times New Roman" w:hAnsi="Calibri Light" w:cs="Times New Roman"/>
                <w:lang w:val="es-ES"/>
              </w:rPr>
            </w:pPr>
          </w:p>
          <w:p w14:paraId="203270F9"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lastRenderedPageBreak/>
              <w:t>Identificar la persona responsable de velar por la correcta ejecución del proceso en análisis.</w:t>
            </w:r>
          </w:p>
          <w:p w14:paraId="4A24BC66" w14:textId="77777777" w:rsidR="00411584" w:rsidRPr="00411584" w:rsidRDefault="00411584" w:rsidP="00411584">
            <w:pPr>
              <w:spacing w:after="0" w:line="240" w:lineRule="auto"/>
              <w:ind w:left="1080"/>
              <w:jc w:val="both"/>
              <w:rPr>
                <w:rFonts w:ascii="Calibri Light" w:eastAsia="Times New Roman" w:hAnsi="Calibri Light" w:cs="Times New Roman"/>
                <w:lang w:val="es-ES"/>
              </w:rPr>
            </w:pPr>
          </w:p>
          <w:p w14:paraId="7E5C7AE1" w14:textId="77777777" w:rsidR="00411584" w:rsidRPr="00411584" w:rsidRDefault="00411584" w:rsidP="00411584">
            <w:pPr>
              <w:numPr>
                <w:ilvl w:val="2"/>
                <w:numId w:val="9"/>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Determinar el momento en que se lleva a cabo el proceso, indicando el inicio y el fin de éste.  </w:t>
            </w:r>
          </w:p>
          <w:p w14:paraId="3CE3042C" w14:textId="77777777" w:rsidR="00411584" w:rsidRPr="00411584" w:rsidRDefault="00411584" w:rsidP="00411584">
            <w:pPr>
              <w:spacing w:after="0" w:line="240" w:lineRule="auto"/>
              <w:ind w:left="720"/>
              <w:contextualSpacing/>
              <w:rPr>
                <w:rFonts w:ascii="Calibri Light" w:eastAsia="Times New Roman" w:hAnsi="Calibri Light" w:cs="Times New Roman"/>
                <w:sz w:val="24"/>
                <w:szCs w:val="24"/>
                <w:lang w:val="es-ES" w:eastAsia="es-ES"/>
              </w:rPr>
            </w:pPr>
          </w:p>
          <w:p w14:paraId="6C23DE54" w14:textId="77777777" w:rsidR="00411584" w:rsidRPr="00411584" w:rsidRDefault="00411584" w:rsidP="00411584">
            <w:pPr>
              <w:numPr>
                <w:ilvl w:val="0"/>
                <w:numId w:val="9"/>
              </w:numPr>
              <w:spacing w:after="0" w:line="240" w:lineRule="auto"/>
              <w:contextualSpacing/>
              <w:rPr>
                <w:rFonts w:ascii="Calibri Light" w:eastAsia="Times New Roman" w:hAnsi="Calibri Light" w:cs="Times New Roman"/>
                <w:b/>
                <w:sz w:val="24"/>
                <w:szCs w:val="24"/>
                <w:u w:val="single"/>
                <w:lang w:val="es-ES" w:eastAsia="es-ES"/>
              </w:rPr>
            </w:pPr>
            <w:r w:rsidRPr="00411584">
              <w:rPr>
                <w:rFonts w:ascii="Calibri Light" w:eastAsia="Times New Roman" w:hAnsi="Calibri Light" w:cs="Times New Roman"/>
                <w:b/>
                <w:sz w:val="24"/>
                <w:szCs w:val="24"/>
                <w:u w:val="single"/>
                <w:lang w:val="es-ES" w:eastAsia="es-ES"/>
              </w:rPr>
              <w:t>Levantamiento de las actividades del proceso</w:t>
            </w:r>
          </w:p>
          <w:p w14:paraId="37152E42" w14:textId="77777777" w:rsidR="00411584" w:rsidRPr="00411584" w:rsidRDefault="00411584" w:rsidP="00411584">
            <w:pPr>
              <w:spacing w:after="0" w:line="240" w:lineRule="auto"/>
              <w:ind w:left="450"/>
              <w:jc w:val="both"/>
              <w:rPr>
                <w:rFonts w:ascii="Calibri Light" w:eastAsia="Times New Roman" w:hAnsi="Calibri Light" w:cs="Times New Roman"/>
                <w:lang w:val="es-ES"/>
              </w:rPr>
            </w:pPr>
          </w:p>
          <w:p w14:paraId="429C69A0" w14:textId="77777777" w:rsidR="00411584" w:rsidRPr="00411584" w:rsidRDefault="00411584" w:rsidP="00411584">
            <w:pPr>
              <w:numPr>
                <w:ilvl w:val="1"/>
                <w:numId w:val="11"/>
              </w:numPr>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El Titular Subordinado o funcionario a quien se le ha delegado la función de elaborar los procedimientos, con base en la información recopilada define y documenta los procesos que se ejecutan en el área.  El </w:t>
            </w:r>
            <w:r w:rsidRPr="00411584">
              <w:rPr>
                <w:rFonts w:ascii="Calibri Light" w:eastAsia="Times New Roman" w:hAnsi="Calibri Light" w:cs="Times New Roman"/>
                <w:b/>
                <w:lang w:val="es-ES"/>
              </w:rPr>
              <w:t>Anexo N°2 “Formato para recolección de datos sobre procesos”</w:t>
            </w:r>
            <w:r w:rsidRPr="00411584">
              <w:rPr>
                <w:rFonts w:ascii="Calibri Light" w:eastAsia="Times New Roman" w:hAnsi="Calibri Light" w:cs="Times New Roman"/>
                <w:lang w:val="es-ES"/>
              </w:rPr>
              <w:t xml:space="preserve"> contiene un formato que permite recolectar los datos para el llenado de la ficha y los pasos subsecuentes.  </w:t>
            </w:r>
          </w:p>
          <w:p w14:paraId="058CFC31" w14:textId="77777777" w:rsidR="00411584" w:rsidRPr="00411584" w:rsidRDefault="00411584" w:rsidP="00411584">
            <w:pPr>
              <w:numPr>
                <w:ilvl w:val="1"/>
                <w:numId w:val="11"/>
              </w:numPr>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El funcionario responsable debe establecer las actividades generales que se requieren llevar a cabo para ejecutar el proceso.  Completar el </w:t>
            </w:r>
            <w:r w:rsidRPr="00411584">
              <w:rPr>
                <w:rFonts w:ascii="Calibri Light" w:eastAsia="Times New Roman" w:hAnsi="Calibri Light" w:cs="Times New Roman"/>
                <w:b/>
                <w:lang w:val="es-ES"/>
              </w:rPr>
              <w:t>Anexo N°3 “Descripción de actividades”</w:t>
            </w:r>
            <w:r w:rsidRPr="00411584">
              <w:rPr>
                <w:rFonts w:ascii="Calibri Light" w:eastAsia="Times New Roman" w:hAnsi="Calibri Light" w:cs="Times New Roman"/>
                <w:lang w:val="es-ES"/>
              </w:rPr>
              <w:t xml:space="preserve">, la cual es una matriz para enlistar las actividades del proceso. </w:t>
            </w:r>
          </w:p>
          <w:p w14:paraId="0CB387D8" w14:textId="77777777" w:rsidR="00411584" w:rsidRPr="00411584" w:rsidRDefault="00411584" w:rsidP="00411584">
            <w:pPr>
              <w:spacing w:after="0" w:line="240" w:lineRule="auto"/>
              <w:ind w:left="709"/>
              <w:jc w:val="both"/>
              <w:rPr>
                <w:rFonts w:ascii="Calibri Light" w:eastAsia="Times New Roman" w:hAnsi="Calibri Light" w:cs="Times New Roman"/>
                <w:lang w:val="es-ES"/>
              </w:rPr>
            </w:pPr>
          </w:p>
          <w:p w14:paraId="5E6F2B1B" w14:textId="77777777" w:rsidR="00411584" w:rsidRPr="00411584" w:rsidRDefault="00411584" w:rsidP="00411584">
            <w:pPr>
              <w:numPr>
                <w:ilvl w:val="1"/>
                <w:numId w:val="11"/>
              </w:numPr>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Seguidamente se debe realizar un diagrama de flujo, tomando como base la Descripción de actividades. Ver </w:t>
            </w:r>
            <w:r w:rsidRPr="00411584">
              <w:rPr>
                <w:rFonts w:ascii="Calibri Light" w:eastAsia="Times New Roman" w:hAnsi="Calibri Light" w:cs="Times New Roman"/>
                <w:b/>
                <w:lang w:val="es-ES"/>
              </w:rPr>
              <w:t>Anexo N°4 Diagrama de Flujo y Machote Diagrama de flujo</w:t>
            </w:r>
            <w:r w:rsidRPr="00411584">
              <w:rPr>
                <w:rFonts w:ascii="Calibri Light" w:eastAsia="Times New Roman" w:hAnsi="Calibri Light" w:cs="Times New Roman"/>
                <w:lang w:val="es-ES"/>
              </w:rPr>
              <w:t>.</w:t>
            </w:r>
          </w:p>
          <w:p w14:paraId="69D58924" w14:textId="77777777" w:rsidR="00411584" w:rsidRPr="00411584" w:rsidRDefault="00411584" w:rsidP="00411584">
            <w:pPr>
              <w:spacing w:after="0" w:line="240" w:lineRule="auto"/>
              <w:ind w:left="720"/>
              <w:jc w:val="both"/>
              <w:rPr>
                <w:rFonts w:ascii="Calibri Light" w:eastAsia="Times New Roman" w:hAnsi="Calibri Light" w:cs="Times New Roman"/>
                <w:lang w:val="es-ES"/>
              </w:rPr>
            </w:pPr>
          </w:p>
          <w:p w14:paraId="3FFB1E38" w14:textId="77777777" w:rsidR="00411584" w:rsidRPr="00411584" w:rsidRDefault="00411584" w:rsidP="00411584">
            <w:pPr>
              <w:numPr>
                <w:ilvl w:val="0"/>
                <w:numId w:val="9"/>
              </w:numPr>
              <w:spacing w:after="0" w:line="240" w:lineRule="auto"/>
              <w:contextualSpacing/>
              <w:rPr>
                <w:rFonts w:ascii="Calibri Light" w:eastAsia="Times New Roman" w:hAnsi="Calibri Light" w:cs="Times New Roman"/>
                <w:b/>
                <w:sz w:val="24"/>
                <w:szCs w:val="24"/>
                <w:lang w:val="es-ES" w:eastAsia="es-ES"/>
              </w:rPr>
            </w:pPr>
            <w:r w:rsidRPr="00411584">
              <w:rPr>
                <w:rFonts w:ascii="Calibri Light" w:eastAsia="Times New Roman" w:hAnsi="Calibri Light" w:cs="Times New Roman"/>
                <w:b/>
                <w:sz w:val="24"/>
                <w:szCs w:val="24"/>
                <w:u w:val="single"/>
                <w:lang w:val="es-ES" w:eastAsia="es-ES"/>
              </w:rPr>
              <w:t>Documentación de procesos en procedimientos</w:t>
            </w:r>
          </w:p>
          <w:p w14:paraId="1FC312A7" w14:textId="77777777" w:rsidR="00411584" w:rsidRPr="00411584" w:rsidRDefault="00411584" w:rsidP="00411584">
            <w:pPr>
              <w:spacing w:after="0" w:line="240" w:lineRule="auto"/>
              <w:jc w:val="both"/>
              <w:rPr>
                <w:rFonts w:ascii="Calibri Light" w:eastAsia="Calibri" w:hAnsi="Calibri Light" w:cs="Times New Roman"/>
                <w:lang w:val="es-ES"/>
              </w:rPr>
            </w:pPr>
          </w:p>
          <w:p w14:paraId="19AF4F03" w14:textId="77777777" w:rsidR="00411584" w:rsidRPr="00411584" w:rsidRDefault="00411584" w:rsidP="00411584">
            <w:pPr>
              <w:numPr>
                <w:ilvl w:val="1"/>
                <w:numId w:val="12"/>
              </w:numPr>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Una vez documentados los procesos del área, el Titular Subordinado o funcionario a quien se le ha delegado la función de</w:t>
            </w:r>
            <w:r w:rsidRPr="00411584">
              <w:rPr>
                <w:rFonts w:ascii="Calibri Light" w:eastAsia="Times New Roman" w:hAnsi="Calibri Light" w:cs="Times New Roman"/>
                <w:color w:val="0000FF"/>
                <w:lang w:val="es-ES"/>
              </w:rPr>
              <w:t xml:space="preserve"> </w:t>
            </w:r>
            <w:r w:rsidRPr="00411584">
              <w:rPr>
                <w:rFonts w:ascii="Calibri Light" w:eastAsia="Times New Roman" w:hAnsi="Calibri Light" w:cs="Times New Roman"/>
                <w:lang w:val="es-ES"/>
              </w:rPr>
              <w:t>elaborar los procedimientos, describe la información de los procesos, en procedimientos, indicando de forma detallada las actividades que los conforman. Para esto se deben tomar en cuenta las actividades generales del proceso definidas en los pasos anteriores. Para describir las actividades se deben contestar las siguientes preguntas:</w:t>
            </w:r>
          </w:p>
          <w:p w14:paraId="7576DE5C"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¿Quién es el responsable de ejecutar dicha tarea?  </w:t>
            </w:r>
          </w:p>
          <w:p w14:paraId="6C3D5912"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¿Por qué debe realizarse la actividad? </w:t>
            </w:r>
          </w:p>
          <w:p w14:paraId="088EE5E1"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¿Cuándo debe realizarse? </w:t>
            </w:r>
          </w:p>
          <w:p w14:paraId="6D159039"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¿Dónde? </w:t>
            </w:r>
          </w:p>
          <w:p w14:paraId="6F4AD058"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¿Cómo debe efectuarse?</w:t>
            </w:r>
          </w:p>
          <w:p w14:paraId="2427A0B4"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1F4CE00D"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r w:rsidRPr="00411584">
              <w:rPr>
                <w:rFonts w:ascii="Calibri Light" w:eastAsia="Times New Roman" w:hAnsi="Calibri Light" w:cs="Times New Roman"/>
                <w:lang w:val="es-ES"/>
              </w:rPr>
              <w:t>Es importante aclarar que para elaborar el procedimiento se debe seguir el formato del presente documento.</w:t>
            </w:r>
          </w:p>
          <w:p w14:paraId="633C1136" w14:textId="77777777" w:rsidR="00411584" w:rsidRPr="00411584" w:rsidRDefault="00411584" w:rsidP="00411584">
            <w:pPr>
              <w:autoSpaceDE w:val="0"/>
              <w:autoSpaceDN w:val="0"/>
              <w:adjustRightInd w:val="0"/>
              <w:spacing w:after="0" w:line="240" w:lineRule="auto"/>
              <w:ind w:left="851"/>
              <w:jc w:val="both"/>
              <w:rPr>
                <w:rFonts w:ascii="Calibri Light" w:eastAsia="Times New Roman" w:hAnsi="Calibri Light" w:cs="Times New Roman"/>
                <w:highlight w:val="yellow"/>
                <w:lang w:val="es-ES"/>
              </w:rPr>
            </w:pPr>
          </w:p>
          <w:p w14:paraId="126D3131" w14:textId="77777777" w:rsidR="00411584" w:rsidRPr="00411584" w:rsidRDefault="00411584" w:rsidP="00411584">
            <w:pPr>
              <w:numPr>
                <w:ilvl w:val="1"/>
                <w:numId w:val="12"/>
              </w:numPr>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Adicionalmente al procedimiento, y con la finalidad de brindar un seguimiento adecuado y valorar posteriormente el desempeño de los procesos, el Titular Subordinado o funcionario responsable,  debe identificar y desarrollar los indicadores asociados a los objetivos previamente definidos.  Para definir los indicadores se debe considerar lo siguiente:</w:t>
            </w:r>
          </w:p>
          <w:p w14:paraId="0204DFD9"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Los indicadores deben proporcionar información, es decir deben tener relevancia y un propósito.</w:t>
            </w:r>
          </w:p>
          <w:p w14:paraId="100C4068"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Relevantes, cuya existencia sea indispensable para el MEP.</w:t>
            </w:r>
          </w:p>
          <w:p w14:paraId="410F8E94"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Verificables, es decir que se pueda comprobar la información que se obtenga de éstos.</w:t>
            </w:r>
          </w:p>
          <w:p w14:paraId="0CDDA879"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Justificables con relación a su costo-beneficio, es decir que no sea difícil recoger la información y su beneficio debe ser significativo para cada una de las dependencias del MEP.</w:t>
            </w:r>
          </w:p>
          <w:p w14:paraId="2E94E23B"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Válidos, es decir que la recolección de la información permita construir el mismo indicador de la misma manera, bajo condiciones similares año tras año.</w:t>
            </w:r>
          </w:p>
          <w:p w14:paraId="20B7B4B9"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t>Confiables, es decir que la información obtenida del indicador no se encuentre alterada ni manipulada por funcionarios que no sean los responsables de éstos.</w:t>
            </w:r>
          </w:p>
          <w:p w14:paraId="429CD507" w14:textId="77777777" w:rsidR="00411584" w:rsidRPr="00411584" w:rsidRDefault="00411584" w:rsidP="00411584">
            <w:pPr>
              <w:numPr>
                <w:ilvl w:val="2"/>
                <w:numId w:val="12"/>
              </w:numPr>
              <w:spacing w:after="0" w:line="240" w:lineRule="auto"/>
              <w:ind w:left="1276" w:hanging="567"/>
              <w:jc w:val="both"/>
              <w:rPr>
                <w:rFonts w:ascii="Calibri Light" w:eastAsia="Times New Roman" w:hAnsi="Calibri Light" w:cs="Times New Roman"/>
                <w:lang w:val="es-ES"/>
              </w:rPr>
            </w:pPr>
            <w:r w:rsidRPr="00411584">
              <w:rPr>
                <w:rFonts w:ascii="Calibri Light" w:eastAsia="Times New Roman" w:hAnsi="Calibri Light" w:cs="Times New Roman"/>
                <w:lang w:val="es-ES"/>
              </w:rPr>
              <w:lastRenderedPageBreak/>
              <w:t>Fáciles de interpretar, es decir que cualquier persona que revise el indicador debe entender la información que se obtenga de éste.</w:t>
            </w:r>
          </w:p>
          <w:p w14:paraId="15A553C0" w14:textId="77777777" w:rsidR="00411584" w:rsidRPr="00411584" w:rsidRDefault="00411584" w:rsidP="00411584">
            <w:pPr>
              <w:spacing w:after="0" w:line="240" w:lineRule="auto"/>
              <w:ind w:left="720"/>
              <w:jc w:val="both"/>
              <w:rPr>
                <w:rFonts w:ascii="Calibri Light" w:eastAsia="Times New Roman" w:hAnsi="Calibri Light" w:cs="Times New Roman"/>
                <w:lang w:val="es-ES"/>
              </w:rPr>
            </w:pPr>
          </w:p>
          <w:p w14:paraId="028A96F0"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Los indicadores de gestión deben alinearse con el crecimiento y cambio organizacional y por lo tanto tienen un ciclo de vida, que obliga a que las medidas viejas u obsoletas deban ser eliminadas del sistema de medidas de desempeño.  El formato para documentar indicadores se adjunta al presente texto mediante el documento denominado </w:t>
            </w:r>
            <w:r w:rsidRPr="00411584">
              <w:rPr>
                <w:rFonts w:ascii="Calibri Light" w:eastAsia="Times New Roman" w:hAnsi="Calibri Light" w:cs="Times New Roman"/>
                <w:b/>
                <w:lang w:val="es-ES"/>
              </w:rPr>
              <w:t>Anexo No. 5 “Ficha del indicador”</w:t>
            </w:r>
            <w:r w:rsidRPr="00411584">
              <w:rPr>
                <w:rFonts w:ascii="Calibri Light" w:eastAsia="Times New Roman" w:hAnsi="Calibri Light" w:cs="Times New Roman"/>
                <w:lang w:val="es-ES"/>
              </w:rPr>
              <w:t>. En esta ficha, está como ejemplo el indicador del proceso Elaboración de procedimientos.</w:t>
            </w:r>
          </w:p>
          <w:p w14:paraId="19CD32C8" w14:textId="77777777" w:rsidR="00411584" w:rsidRPr="00411584" w:rsidRDefault="00411584" w:rsidP="00411584">
            <w:pPr>
              <w:autoSpaceDE w:val="0"/>
              <w:autoSpaceDN w:val="0"/>
              <w:adjustRightInd w:val="0"/>
              <w:spacing w:after="0" w:line="240" w:lineRule="auto"/>
              <w:ind w:left="3119" w:hanging="2268"/>
              <w:jc w:val="both"/>
              <w:rPr>
                <w:rFonts w:ascii="Calibri Light" w:eastAsia="Times New Roman" w:hAnsi="Calibri Light" w:cs="Times New Roman"/>
                <w:b/>
                <w:color w:val="0070C0"/>
                <w:lang w:val="es-ES"/>
              </w:rPr>
            </w:pPr>
          </w:p>
          <w:p w14:paraId="7021E1F8" w14:textId="77777777" w:rsidR="00411584" w:rsidRPr="00411584" w:rsidRDefault="00411584" w:rsidP="00411584">
            <w:pPr>
              <w:numPr>
                <w:ilvl w:val="1"/>
                <w:numId w:val="12"/>
              </w:numPr>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El Titular Subordinado o funcionario responsable,  se aboca a la identificación de los riesgos asociados a cada uno de los objetivos definidos del proceso, y a la vez, al diseño de  los controles necesarios para mitigar dichos riesgos.  Los riesgos asociados, así como las actividades de control para mitigar la materialización de los riesgos, deben documentarse de acuerdo con el formato incluido en el </w:t>
            </w:r>
            <w:r w:rsidRPr="00411584">
              <w:rPr>
                <w:rFonts w:ascii="Calibri Light" w:eastAsia="Times New Roman" w:hAnsi="Calibri Light" w:cs="Times New Roman"/>
                <w:b/>
                <w:lang w:val="es-ES"/>
              </w:rPr>
              <w:t>Anexo No.6 “Matriz de procesos y Riesgos”</w:t>
            </w:r>
            <w:r w:rsidRPr="00411584">
              <w:rPr>
                <w:rFonts w:ascii="Calibri Light" w:eastAsia="Times New Roman" w:hAnsi="Calibri Light" w:cs="Times New Roman"/>
                <w:lang w:val="es-ES"/>
              </w:rPr>
              <w:t xml:space="preserve"> y en el </w:t>
            </w:r>
            <w:r w:rsidRPr="00411584">
              <w:rPr>
                <w:rFonts w:ascii="Calibri Light" w:eastAsia="Times New Roman" w:hAnsi="Calibri Light" w:cs="Times New Roman"/>
                <w:b/>
                <w:lang w:val="es-ES"/>
              </w:rPr>
              <w:t>Anexo N°6.1 “Matriz de Riesgos y Controles”</w:t>
            </w:r>
            <w:r w:rsidRPr="00411584">
              <w:rPr>
                <w:rFonts w:ascii="Calibri Light" w:eastAsia="Times New Roman" w:hAnsi="Calibri Light" w:cs="Times New Roman"/>
                <w:lang w:val="es-ES"/>
              </w:rPr>
              <w:t xml:space="preserve">; siguiendo el instructivo </w:t>
            </w:r>
            <w:r w:rsidRPr="00411584">
              <w:rPr>
                <w:rFonts w:ascii="Calibri Light" w:eastAsia="Times New Roman" w:hAnsi="Calibri Light" w:cs="Times New Roman"/>
                <w:b/>
                <w:lang w:val="es-ES"/>
              </w:rPr>
              <w:t>Anexo No. 7 “Instructivo: Riesgos y Controles”</w:t>
            </w:r>
            <w:r w:rsidRPr="00411584">
              <w:rPr>
                <w:rFonts w:ascii="Calibri Light" w:eastAsia="Times New Roman" w:hAnsi="Calibri Light" w:cs="Times New Roman"/>
                <w:lang w:val="es-ES"/>
              </w:rPr>
              <w:t>.</w:t>
            </w:r>
          </w:p>
          <w:p w14:paraId="5EE6EA97"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5BC29AAA" w14:textId="77777777" w:rsidR="00411584" w:rsidRPr="00411584" w:rsidRDefault="00411584" w:rsidP="00411584">
            <w:pPr>
              <w:numPr>
                <w:ilvl w:val="0"/>
                <w:numId w:val="9"/>
              </w:numPr>
              <w:spacing w:after="0" w:line="240" w:lineRule="auto"/>
              <w:contextualSpacing/>
              <w:rPr>
                <w:rFonts w:ascii="Calibri Light" w:eastAsia="Times New Roman" w:hAnsi="Calibri Light" w:cs="Times New Roman"/>
                <w:b/>
                <w:sz w:val="24"/>
                <w:szCs w:val="24"/>
                <w:lang w:val="es-ES" w:eastAsia="es-ES"/>
              </w:rPr>
            </w:pPr>
            <w:r w:rsidRPr="00411584">
              <w:rPr>
                <w:rFonts w:ascii="Calibri Light" w:eastAsia="Times New Roman" w:hAnsi="Calibri Light" w:cs="Times New Roman"/>
                <w:b/>
                <w:sz w:val="24"/>
                <w:szCs w:val="24"/>
                <w:lang w:val="es-ES" w:eastAsia="es-ES"/>
              </w:rPr>
              <w:t>Revisión y aprobación del procedimiento</w:t>
            </w:r>
          </w:p>
          <w:p w14:paraId="53B4569B"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486B52E6" w14:textId="77777777" w:rsidR="00411584" w:rsidRPr="00411584" w:rsidRDefault="00411584" w:rsidP="00411584">
            <w:pPr>
              <w:numPr>
                <w:ilvl w:val="1"/>
                <w:numId w:val="13"/>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Una vez elaborado el procedimiento;  en caso de que éste haya sido documentado por un funcionario al que se le delegó la labor, lo envía al Titular Subordinado del área para continuar con el proceso de revisión y aprobación correspondiente.</w:t>
            </w:r>
          </w:p>
          <w:p w14:paraId="58580C2F" w14:textId="77777777" w:rsidR="00411584" w:rsidRPr="00411584" w:rsidRDefault="00411584" w:rsidP="00411584">
            <w:pPr>
              <w:autoSpaceDE w:val="0"/>
              <w:autoSpaceDN w:val="0"/>
              <w:adjustRightInd w:val="0"/>
              <w:spacing w:after="0" w:line="240" w:lineRule="auto"/>
              <w:ind w:left="709"/>
              <w:jc w:val="both"/>
              <w:rPr>
                <w:rFonts w:ascii="Calibri Light" w:eastAsia="Times New Roman" w:hAnsi="Calibri Light" w:cs="Times New Roman"/>
                <w:lang w:val="es-ES"/>
              </w:rPr>
            </w:pPr>
          </w:p>
          <w:p w14:paraId="44D83D9E" w14:textId="77777777" w:rsidR="00411584" w:rsidRPr="00411584" w:rsidRDefault="00411584" w:rsidP="00411584">
            <w:pPr>
              <w:numPr>
                <w:ilvl w:val="1"/>
                <w:numId w:val="13"/>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El Titular Subordinado somete el procedimiento a revisión por parte de todos o de una muestra de los funcionarios responsables de aplicar el procedimiento, definiendo un plazo perentorio para presentar observaciones.  Se recomienda realizar el proceso de revisión de los procedimientos en sesiones de trabajo participativas y documentar en minutas las observaciones.</w:t>
            </w:r>
          </w:p>
          <w:p w14:paraId="36C0A85F" w14:textId="77777777" w:rsidR="00411584" w:rsidRPr="00411584" w:rsidRDefault="00411584" w:rsidP="00411584">
            <w:pPr>
              <w:spacing w:after="0" w:line="240" w:lineRule="auto"/>
              <w:ind w:left="720"/>
              <w:rPr>
                <w:rFonts w:ascii="Calibri Light" w:eastAsia="Times New Roman" w:hAnsi="Calibri Light" w:cs="Times New Roman"/>
                <w:lang w:val="es-ES"/>
              </w:rPr>
            </w:pPr>
          </w:p>
          <w:p w14:paraId="1808136A" w14:textId="77777777" w:rsidR="00411584" w:rsidRPr="00411584" w:rsidRDefault="00411584" w:rsidP="00411584">
            <w:pPr>
              <w:numPr>
                <w:ilvl w:val="1"/>
                <w:numId w:val="13"/>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El Titular Subordinado valora las observaciones realizadas por los funcionarios y realiza los ajustes que considere pertinentes al procedimiento.</w:t>
            </w:r>
          </w:p>
          <w:p w14:paraId="08DD8741" w14:textId="77777777" w:rsidR="00411584" w:rsidRPr="00411584" w:rsidRDefault="00411584" w:rsidP="00411584">
            <w:pPr>
              <w:autoSpaceDE w:val="0"/>
              <w:autoSpaceDN w:val="0"/>
              <w:adjustRightInd w:val="0"/>
              <w:spacing w:after="0" w:line="240" w:lineRule="auto"/>
              <w:ind w:left="709"/>
              <w:jc w:val="both"/>
              <w:rPr>
                <w:rFonts w:ascii="Calibri Light" w:eastAsia="Times New Roman" w:hAnsi="Calibri Light" w:cs="Times New Roman"/>
                <w:lang w:val="es-ES"/>
              </w:rPr>
            </w:pPr>
          </w:p>
          <w:p w14:paraId="359A6F81" w14:textId="77777777" w:rsidR="00411584" w:rsidRPr="00411584" w:rsidRDefault="00411584" w:rsidP="00411584">
            <w:pPr>
              <w:numPr>
                <w:ilvl w:val="1"/>
                <w:numId w:val="13"/>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El Titular Subordinado codifica el procedimiento, para tal efecto debe incluir en la parte superior del Formato de Procedimientos las primeras letras del nombre de la Dirección de Área y seguidamente el número consecutivo, ejemplo: DPI-DIR- 001</w:t>
            </w:r>
          </w:p>
          <w:p w14:paraId="00B465C2" w14:textId="77777777" w:rsidR="00411584" w:rsidRPr="00411584" w:rsidRDefault="00411584" w:rsidP="00411584">
            <w:pPr>
              <w:autoSpaceDE w:val="0"/>
              <w:autoSpaceDN w:val="0"/>
              <w:adjustRightInd w:val="0"/>
              <w:spacing w:after="0" w:line="240" w:lineRule="auto"/>
              <w:ind w:left="709"/>
              <w:jc w:val="both"/>
              <w:rPr>
                <w:rFonts w:ascii="Calibri Light" w:eastAsia="Times New Roman" w:hAnsi="Calibri Light" w:cs="Times New Roman"/>
                <w:lang w:val="es-ES"/>
              </w:rPr>
            </w:pPr>
          </w:p>
          <w:p w14:paraId="23B0784E" w14:textId="77777777" w:rsidR="00411584" w:rsidRPr="00411584" w:rsidRDefault="00411584" w:rsidP="00411584">
            <w:pPr>
              <w:numPr>
                <w:ilvl w:val="1"/>
                <w:numId w:val="13"/>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El Titular Subordinado indica la versión del procedimiento, para tal efecto incluye en la parte superior del Formato de Procedimientos el número de versión, Ejemplo 01</w:t>
            </w:r>
          </w:p>
          <w:p w14:paraId="4403FDFC"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683393FC" w14:textId="77777777" w:rsidR="00411584" w:rsidRPr="00411584" w:rsidRDefault="00411584" w:rsidP="00411584">
            <w:pPr>
              <w:numPr>
                <w:ilvl w:val="1"/>
                <w:numId w:val="13"/>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El Titular Subordinado firma el procedimiento en el espacio del Formato de Procedimientos destinado para tal efecto, detallando la fecha de aprobación.</w:t>
            </w:r>
          </w:p>
          <w:p w14:paraId="1DC10E34" w14:textId="77777777" w:rsidR="00411584" w:rsidRPr="00411584" w:rsidRDefault="00411584" w:rsidP="00411584">
            <w:pPr>
              <w:spacing w:after="0" w:line="240" w:lineRule="auto"/>
              <w:ind w:left="720"/>
              <w:contextualSpacing/>
              <w:rPr>
                <w:rFonts w:ascii="Calibri Light" w:eastAsia="Times New Roman" w:hAnsi="Calibri Light" w:cs="Times New Roman"/>
                <w:sz w:val="24"/>
                <w:szCs w:val="24"/>
                <w:lang w:val="es-ES" w:eastAsia="es-ES"/>
              </w:rPr>
            </w:pPr>
          </w:p>
          <w:p w14:paraId="124AAAB3" w14:textId="77777777" w:rsidR="00411584" w:rsidRPr="00411584" w:rsidRDefault="00411584" w:rsidP="00411584">
            <w:pPr>
              <w:numPr>
                <w:ilvl w:val="0"/>
                <w:numId w:val="9"/>
              </w:numPr>
              <w:spacing w:after="0" w:line="240" w:lineRule="auto"/>
              <w:contextualSpacing/>
              <w:rPr>
                <w:rFonts w:ascii="Calibri Light" w:eastAsia="Times New Roman" w:hAnsi="Calibri Light" w:cs="Times New Roman"/>
                <w:b/>
                <w:sz w:val="24"/>
                <w:szCs w:val="24"/>
                <w:lang w:val="es-ES" w:eastAsia="es-ES"/>
              </w:rPr>
            </w:pPr>
            <w:r w:rsidRPr="00411584">
              <w:rPr>
                <w:rFonts w:ascii="Calibri Light" w:eastAsia="Times New Roman" w:hAnsi="Calibri Light" w:cs="Times New Roman"/>
                <w:b/>
                <w:sz w:val="24"/>
                <w:szCs w:val="24"/>
                <w:lang w:val="es-ES" w:eastAsia="es-ES"/>
              </w:rPr>
              <w:t>Definición de los roles</w:t>
            </w:r>
          </w:p>
          <w:p w14:paraId="55834548" w14:textId="77777777" w:rsidR="00411584" w:rsidRPr="00411584" w:rsidRDefault="00411584" w:rsidP="00411584">
            <w:pPr>
              <w:spacing w:after="0" w:line="240" w:lineRule="auto"/>
              <w:ind w:left="851" w:hanging="567"/>
              <w:jc w:val="both"/>
              <w:rPr>
                <w:rFonts w:ascii="Calibri Light" w:eastAsia="Calibri" w:hAnsi="Calibri Light" w:cs="Times New Roman"/>
                <w:b/>
                <w:u w:val="single"/>
                <w:lang w:val="es-ES"/>
              </w:rPr>
            </w:pPr>
          </w:p>
          <w:p w14:paraId="2805B419" w14:textId="77777777" w:rsidR="00411584" w:rsidRPr="00411584" w:rsidRDefault="00411584" w:rsidP="00411584">
            <w:pPr>
              <w:numPr>
                <w:ilvl w:val="1"/>
                <w:numId w:val="14"/>
              </w:numPr>
              <w:autoSpaceDE w:val="0"/>
              <w:autoSpaceDN w:val="0"/>
              <w:adjustRightInd w:val="0"/>
              <w:spacing w:after="0" w:line="240" w:lineRule="auto"/>
              <w:ind w:left="709"/>
              <w:jc w:val="both"/>
              <w:rPr>
                <w:rFonts w:ascii="Calibri Light" w:eastAsia="Times New Roman" w:hAnsi="Calibri Light" w:cs="Times New Roman"/>
                <w:b/>
                <w:color w:val="548DD4"/>
                <w:lang w:val="es-ES"/>
              </w:rPr>
            </w:pPr>
            <w:r w:rsidRPr="00411584">
              <w:rPr>
                <w:rFonts w:ascii="Calibri Light" w:eastAsia="Times New Roman" w:hAnsi="Calibri Light" w:cs="Times New Roman"/>
                <w:lang w:val="es-ES"/>
              </w:rPr>
              <w:t xml:space="preserve">Una vez que se realizó el diseño de los procesos en la etapa anterior, se deben definir los roles requeridos para soportar dichos procesos diseñados.  </w:t>
            </w:r>
          </w:p>
          <w:p w14:paraId="7DDAEDDB" w14:textId="77777777" w:rsidR="00411584" w:rsidRPr="00411584" w:rsidRDefault="00411584" w:rsidP="00411584">
            <w:pPr>
              <w:autoSpaceDE w:val="0"/>
              <w:autoSpaceDN w:val="0"/>
              <w:adjustRightInd w:val="0"/>
              <w:spacing w:after="0" w:line="240" w:lineRule="auto"/>
              <w:ind w:left="851"/>
              <w:jc w:val="both"/>
              <w:rPr>
                <w:rFonts w:ascii="Calibri Light" w:eastAsia="Times New Roman" w:hAnsi="Calibri Light" w:cs="Times New Roman"/>
                <w:b/>
                <w:color w:val="548DD4"/>
                <w:lang w:val="es-ES"/>
              </w:rPr>
            </w:pPr>
          </w:p>
          <w:p w14:paraId="52E3F566" w14:textId="77777777" w:rsidR="00411584" w:rsidRPr="00411584" w:rsidRDefault="00411584" w:rsidP="00411584">
            <w:pPr>
              <w:numPr>
                <w:ilvl w:val="1"/>
                <w:numId w:val="14"/>
              </w:numPr>
              <w:autoSpaceDE w:val="0"/>
              <w:autoSpaceDN w:val="0"/>
              <w:adjustRightInd w:val="0"/>
              <w:spacing w:after="0" w:line="240" w:lineRule="auto"/>
              <w:ind w:left="709"/>
              <w:jc w:val="both"/>
              <w:rPr>
                <w:rFonts w:ascii="Calibri Light" w:eastAsia="Times New Roman" w:hAnsi="Calibri Light" w:cs="Times New Roman"/>
                <w:b/>
                <w:color w:val="548DD4"/>
                <w:lang w:val="es-ES"/>
              </w:rPr>
            </w:pPr>
            <w:r w:rsidRPr="00411584">
              <w:rPr>
                <w:rFonts w:ascii="Calibri Light" w:eastAsia="Times New Roman" w:hAnsi="Calibri Light" w:cs="Times New Roman"/>
                <w:lang w:val="es-ES"/>
              </w:rPr>
              <w:t>Los roles se definen de acuerdo con las necesidades propias del Modelo Operativo.</w:t>
            </w:r>
          </w:p>
          <w:p w14:paraId="0E4A3A3A" w14:textId="77777777" w:rsidR="00411584" w:rsidRPr="00411584" w:rsidRDefault="00411584" w:rsidP="00411584">
            <w:pPr>
              <w:spacing w:after="0" w:line="240" w:lineRule="auto"/>
              <w:ind w:left="720"/>
              <w:contextualSpacing/>
              <w:rPr>
                <w:rFonts w:ascii="Calibri Light" w:eastAsia="Times New Roman" w:hAnsi="Calibri Light" w:cs="Times New Roman"/>
                <w:sz w:val="24"/>
                <w:szCs w:val="24"/>
                <w:lang w:val="es-ES" w:eastAsia="es-ES"/>
              </w:rPr>
            </w:pPr>
          </w:p>
          <w:p w14:paraId="50A87353" w14:textId="77777777" w:rsidR="00411584" w:rsidRPr="00411584" w:rsidRDefault="00411584" w:rsidP="00411584">
            <w:pPr>
              <w:numPr>
                <w:ilvl w:val="1"/>
                <w:numId w:val="14"/>
              </w:numPr>
              <w:autoSpaceDE w:val="0"/>
              <w:autoSpaceDN w:val="0"/>
              <w:adjustRightInd w:val="0"/>
              <w:spacing w:after="0" w:line="240" w:lineRule="auto"/>
              <w:ind w:left="709"/>
              <w:jc w:val="both"/>
              <w:rPr>
                <w:rFonts w:ascii="Calibri Light" w:eastAsia="Times New Roman" w:hAnsi="Calibri Light" w:cs="Times New Roman"/>
                <w:b/>
                <w:color w:val="548DD4"/>
                <w:lang w:val="es-ES"/>
              </w:rPr>
            </w:pPr>
            <w:r w:rsidRPr="00411584">
              <w:rPr>
                <w:rFonts w:ascii="Calibri Light" w:eastAsia="Times New Roman" w:hAnsi="Calibri Light" w:cs="Times New Roman"/>
                <w:lang w:val="es-ES"/>
              </w:rPr>
              <w:t xml:space="preserve"> Adicionalmente, para cada uno de los roles se deben asignar  las funciones que realizará dicho rol en los procesos diseñados. </w:t>
            </w:r>
            <w:r w:rsidRPr="00411584">
              <w:rPr>
                <w:rFonts w:ascii="Calibri Light" w:eastAsia="Times New Roman" w:hAnsi="Calibri Light" w:cs="Times New Roman"/>
                <w:b/>
                <w:lang w:val="es-ES"/>
              </w:rPr>
              <w:t>Anexo No. 8 “Ficha de roles”</w:t>
            </w:r>
          </w:p>
          <w:p w14:paraId="695D1017"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323F3380" w14:textId="77777777" w:rsidR="00411584" w:rsidRPr="00411584" w:rsidRDefault="00411584" w:rsidP="00411584">
            <w:pPr>
              <w:numPr>
                <w:ilvl w:val="1"/>
                <w:numId w:val="14"/>
              </w:numPr>
              <w:autoSpaceDE w:val="0"/>
              <w:autoSpaceDN w:val="0"/>
              <w:adjustRightInd w:val="0"/>
              <w:spacing w:after="0" w:line="240" w:lineRule="auto"/>
              <w:ind w:left="709"/>
              <w:jc w:val="both"/>
              <w:rPr>
                <w:rFonts w:ascii="Calibri Light" w:eastAsia="Times New Roman" w:hAnsi="Calibri Light" w:cs="Times New Roman"/>
                <w:b/>
                <w:color w:val="0070C0"/>
                <w:lang w:val="es-ES"/>
              </w:rPr>
            </w:pPr>
            <w:r w:rsidRPr="00411584">
              <w:rPr>
                <w:rFonts w:ascii="Calibri Light" w:eastAsia="Times New Roman" w:hAnsi="Calibri Light" w:cs="Times New Roman"/>
                <w:lang w:val="es-ES"/>
              </w:rPr>
              <w:t xml:space="preserve">Se debe definir las competencias requeridas para cada uno de los roles, con el fin de que el personal responsable de la ejecución de los roles definidos posea las capacidades necesarias para desempeñarse efectivamente en función de las tareas que cada uno debe realizar. </w:t>
            </w:r>
            <w:r w:rsidRPr="00411584">
              <w:rPr>
                <w:rFonts w:ascii="Calibri Light" w:eastAsia="Times New Roman" w:hAnsi="Calibri Light" w:cs="Times New Roman"/>
                <w:b/>
                <w:lang w:val="es-ES"/>
              </w:rPr>
              <w:t>Anexo No. 9 “ Formato de matriz de competencias”</w:t>
            </w:r>
          </w:p>
          <w:p w14:paraId="3DA7739E"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5C0B3E20"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365B47A3" w14:textId="77777777" w:rsidR="00411584" w:rsidRPr="00411584" w:rsidRDefault="00411584" w:rsidP="00411584">
            <w:pPr>
              <w:numPr>
                <w:ilvl w:val="0"/>
                <w:numId w:val="9"/>
              </w:numPr>
              <w:spacing w:after="0" w:line="240" w:lineRule="auto"/>
              <w:contextualSpacing/>
              <w:rPr>
                <w:rFonts w:ascii="Calibri Light" w:eastAsia="Times New Roman" w:hAnsi="Calibri Light" w:cs="Times New Roman"/>
                <w:b/>
                <w:sz w:val="24"/>
                <w:szCs w:val="24"/>
                <w:lang w:val="es-ES" w:eastAsia="es-ES"/>
              </w:rPr>
            </w:pPr>
            <w:r w:rsidRPr="00411584">
              <w:rPr>
                <w:rFonts w:ascii="Calibri Light" w:eastAsia="Times New Roman" w:hAnsi="Calibri Light" w:cs="Times New Roman"/>
                <w:b/>
                <w:sz w:val="24"/>
                <w:szCs w:val="24"/>
                <w:lang w:val="es-ES" w:eastAsia="es-ES"/>
              </w:rPr>
              <w:t>Comunicación de los procedimientos</w:t>
            </w:r>
          </w:p>
          <w:p w14:paraId="66D81546" w14:textId="77777777" w:rsidR="00411584" w:rsidRPr="00411584" w:rsidRDefault="00411584" w:rsidP="00411584">
            <w:pPr>
              <w:spacing w:after="0" w:line="240" w:lineRule="auto"/>
              <w:ind w:left="993" w:hanging="709"/>
              <w:rPr>
                <w:rFonts w:ascii="Calibri Light" w:eastAsia="Times New Roman" w:hAnsi="Calibri Light" w:cs="Times New Roman"/>
                <w:b/>
                <w:u w:val="single"/>
                <w:lang w:val="es-ES"/>
              </w:rPr>
            </w:pPr>
          </w:p>
          <w:p w14:paraId="0AB50F33" w14:textId="77777777" w:rsidR="00411584" w:rsidRPr="00411584" w:rsidRDefault="00411584" w:rsidP="00411584">
            <w:pPr>
              <w:numPr>
                <w:ilvl w:val="1"/>
                <w:numId w:val="15"/>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El Titular Subordinado comunica formalmente el procedimiento a todos los funcionarios responsables de su aplicación u observancia, solicitando el recibido conforme correspondiente en el comunicado.</w:t>
            </w:r>
          </w:p>
          <w:p w14:paraId="5F14D92A" w14:textId="77777777" w:rsidR="00411584" w:rsidRPr="00411584" w:rsidRDefault="00411584" w:rsidP="00411584">
            <w:pPr>
              <w:autoSpaceDE w:val="0"/>
              <w:autoSpaceDN w:val="0"/>
              <w:adjustRightInd w:val="0"/>
              <w:spacing w:after="0" w:line="240" w:lineRule="auto"/>
              <w:ind w:left="720"/>
              <w:jc w:val="both"/>
              <w:rPr>
                <w:rFonts w:ascii="Calibri Light" w:eastAsia="Times New Roman" w:hAnsi="Calibri Light" w:cs="Times New Roman"/>
                <w:lang w:val="es-ES"/>
              </w:rPr>
            </w:pPr>
          </w:p>
          <w:p w14:paraId="3DDBFE98" w14:textId="77777777" w:rsidR="00411584" w:rsidRPr="00411584" w:rsidRDefault="00411584" w:rsidP="00411584">
            <w:pPr>
              <w:numPr>
                <w:ilvl w:val="1"/>
                <w:numId w:val="15"/>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 xml:space="preserve">Es conveniente que el Titular Subordinado efectúe una evaluación del procedimiento, para lo cual se recomienda la elaboración de un instrumento (Cuestionario) que permita evaluar la comprensión y asimilación del procedimiento. </w:t>
            </w:r>
          </w:p>
          <w:p w14:paraId="3BC2DAFF" w14:textId="77777777" w:rsidR="00411584" w:rsidRPr="00411584" w:rsidRDefault="00411584" w:rsidP="00411584">
            <w:pPr>
              <w:spacing w:after="0" w:line="240" w:lineRule="auto"/>
              <w:ind w:left="720"/>
              <w:rPr>
                <w:rFonts w:ascii="Calibri Light" w:eastAsia="Times New Roman" w:hAnsi="Calibri Light" w:cs="Times New Roman"/>
                <w:lang w:val="es-ES"/>
              </w:rPr>
            </w:pPr>
          </w:p>
          <w:p w14:paraId="3D5830F1" w14:textId="77777777" w:rsidR="00411584" w:rsidRPr="00411584" w:rsidRDefault="00411584" w:rsidP="00411584">
            <w:pPr>
              <w:numPr>
                <w:ilvl w:val="1"/>
                <w:numId w:val="15"/>
              </w:numPr>
              <w:autoSpaceDE w:val="0"/>
              <w:autoSpaceDN w:val="0"/>
              <w:adjustRightInd w:val="0"/>
              <w:spacing w:after="0" w:line="240" w:lineRule="auto"/>
              <w:ind w:left="709" w:hanging="425"/>
              <w:jc w:val="both"/>
              <w:rPr>
                <w:rFonts w:ascii="Calibri Light" w:eastAsia="Times New Roman" w:hAnsi="Calibri Light" w:cs="Times New Roman"/>
                <w:lang w:val="es-ES"/>
              </w:rPr>
            </w:pPr>
            <w:r w:rsidRPr="00411584">
              <w:rPr>
                <w:rFonts w:ascii="Calibri Light" w:eastAsia="Times New Roman" w:hAnsi="Calibri Light" w:cs="Times New Roman"/>
                <w:lang w:val="es-ES"/>
              </w:rPr>
              <w:t>El Titular Subordinado incorpora los ajustes necesarios al procedimiento, cuando considere que los mismos no se ajustan integralmente a lo que efectivamente se realiza o para mejorar su desempeño.</w:t>
            </w:r>
          </w:p>
          <w:p w14:paraId="7B5A7240" w14:textId="77777777" w:rsidR="00411584" w:rsidRPr="00411584" w:rsidRDefault="00411584" w:rsidP="00411584">
            <w:pPr>
              <w:spacing w:after="0" w:line="240" w:lineRule="auto"/>
              <w:ind w:left="720"/>
              <w:rPr>
                <w:rFonts w:ascii="Calibri Light" w:eastAsia="Times New Roman" w:hAnsi="Calibri Light" w:cs="Times New Roman"/>
                <w:lang w:val="es-ES"/>
              </w:rPr>
            </w:pPr>
          </w:p>
          <w:p w14:paraId="57DE063F" w14:textId="77777777" w:rsidR="00411584" w:rsidRPr="00411584" w:rsidRDefault="00411584" w:rsidP="00411584">
            <w:pPr>
              <w:spacing w:after="0" w:line="240" w:lineRule="auto"/>
              <w:ind w:left="720"/>
              <w:rPr>
                <w:rFonts w:ascii="Calibri Light" w:eastAsia="Times New Roman" w:hAnsi="Calibri Light" w:cs="Times New Roman"/>
                <w:b/>
                <w:lang w:val="es-ES"/>
              </w:rPr>
            </w:pPr>
          </w:p>
          <w:p w14:paraId="7BA2889B" w14:textId="77777777" w:rsidR="00411584" w:rsidRPr="00411584" w:rsidRDefault="00411584" w:rsidP="00411584">
            <w:pPr>
              <w:spacing w:after="0" w:line="240" w:lineRule="auto"/>
              <w:rPr>
                <w:rFonts w:ascii="Calibri Light" w:eastAsia="Times New Roman" w:hAnsi="Calibri Light" w:cs="Times New Roman"/>
                <w:b/>
                <w:lang w:val="es-ES"/>
              </w:rPr>
            </w:pPr>
            <w:r w:rsidRPr="00411584">
              <w:rPr>
                <w:rFonts w:ascii="Calibri Light" w:eastAsia="Times New Roman" w:hAnsi="Calibri Light" w:cs="Times New Roman"/>
                <w:b/>
                <w:lang w:val="es-ES"/>
              </w:rPr>
              <w:t>Fin del procedimiento</w:t>
            </w:r>
          </w:p>
          <w:p w14:paraId="255FADD4" w14:textId="77777777" w:rsidR="00411584" w:rsidRPr="00411584" w:rsidRDefault="00411584" w:rsidP="00411584">
            <w:pPr>
              <w:pStyle w:val="Prrafodelista"/>
              <w:ind w:left="1224"/>
              <w:jc w:val="both"/>
              <w:rPr>
                <w:rFonts w:ascii="Calibri Light" w:eastAsia="Times New Roman" w:hAnsi="Calibri Light"/>
                <w:lang w:val="es-ES"/>
              </w:rPr>
            </w:pPr>
          </w:p>
        </w:tc>
      </w:tr>
      <w:tr w:rsidR="00411584" w:rsidRPr="00411584" w14:paraId="055ADCE5" w14:textId="77777777" w:rsidTr="00F51EAA">
        <w:tc>
          <w:tcPr>
            <w:tcW w:w="9498" w:type="dxa"/>
            <w:gridSpan w:val="4"/>
            <w:tcBorders>
              <w:top w:val="single" w:sz="4" w:space="0" w:color="000000"/>
              <w:left w:val="single" w:sz="4" w:space="0" w:color="000000"/>
              <w:bottom w:val="single" w:sz="4" w:space="0" w:color="000000"/>
              <w:right w:val="single" w:sz="4" w:space="0" w:color="000000"/>
            </w:tcBorders>
          </w:tcPr>
          <w:p w14:paraId="233111F6" w14:textId="77777777" w:rsidR="00411584" w:rsidRPr="00411584" w:rsidRDefault="00411584" w:rsidP="00F51EAA">
            <w:pPr>
              <w:spacing w:after="0" w:line="240" w:lineRule="auto"/>
              <w:jc w:val="both"/>
              <w:rPr>
                <w:rFonts w:ascii="Calibri Light" w:eastAsia="Times New Roman" w:hAnsi="Calibri Light"/>
                <w:b/>
                <w:lang w:val="es-ES"/>
              </w:rPr>
            </w:pPr>
          </w:p>
          <w:p w14:paraId="2C8AE28F" w14:textId="77777777" w:rsidR="00411584" w:rsidRPr="00411584" w:rsidRDefault="00411584" w:rsidP="00F51EAA">
            <w:pPr>
              <w:spacing w:after="0" w:line="240" w:lineRule="auto"/>
              <w:jc w:val="both"/>
              <w:rPr>
                <w:rFonts w:ascii="Calibri Light" w:eastAsia="Times New Roman" w:hAnsi="Calibri Light"/>
                <w:b/>
                <w:lang w:val="es-ES"/>
              </w:rPr>
            </w:pPr>
            <w:r w:rsidRPr="00411584">
              <w:rPr>
                <w:rFonts w:ascii="Calibri Light" w:eastAsia="Times New Roman" w:hAnsi="Calibri Light"/>
                <w:b/>
                <w:lang w:val="es-ES"/>
              </w:rPr>
              <w:t>Documentos de referencia:</w:t>
            </w:r>
          </w:p>
          <w:p w14:paraId="672259C5" w14:textId="77777777" w:rsidR="00411584" w:rsidRPr="00411584" w:rsidRDefault="00411584" w:rsidP="00411584">
            <w:pPr>
              <w:numPr>
                <w:ilvl w:val="0"/>
                <w:numId w:val="16"/>
              </w:numPr>
              <w:spacing w:after="0" w:line="240" w:lineRule="auto"/>
              <w:jc w:val="both"/>
              <w:rPr>
                <w:rFonts w:ascii="Calibri Light" w:eastAsia="Times New Roman" w:hAnsi="Calibri Light" w:cs="Times New Roman"/>
                <w:b/>
                <w:lang w:val="es-ES"/>
              </w:rPr>
            </w:pPr>
            <w:r w:rsidRPr="00411584">
              <w:rPr>
                <w:rFonts w:ascii="Calibri Light" w:eastAsia="Times New Roman" w:hAnsi="Calibri Light" w:cs="Times New Roman"/>
                <w:lang w:val="es-ES"/>
              </w:rPr>
              <w:t>Decreto 33713-MP-PLAN-MTSS</w:t>
            </w:r>
          </w:p>
          <w:p w14:paraId="2BDAC1E5" w14:textId="77777777" w:rsidR="00411584" w:rsidRPr="00411584" w:rsidRDefault="00411584" w:rsidP="00411584">
            <w:pPr>
              <w:spacing w:after="0" w:line="240" w:lineRule="auto"/>
              <w:ind w:left="1080"/>
              <w:jc w:val="both"/>
              <w:rPr>
                <w:rFonts w:ascii="Calibri Light" w:eastAsia="Times New Roman" w:hAnsi="Calibri Light" w:cs="Times New Roman"/>
                <w:b/>
                <w:lang w:val="es-ES"/>
              </w:rPr>
            </w:pPr>
          </w:p>
          <w:p w14:paraId="024D342E" w14:textId="77777777" w:rsidR="00411584" w:rsidRPr="00411584" w:rsidRDefault="00411584" w:rsidP="00411584">
            <w:pPr>
              <w:numPr>
                <w:ilvl w:val="0"/>
                <w:numId w:val="16"/>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Decreto ejecutivo Nº 38170:” Organización Administrativa de las Oficinas Centrales de Educación del Ministerio de Educación Pública”.</w:t>
            </w:r>
          </w:p>
          <w:p w14:paraId="66D76ED9" w14:textId="77777777" w:rsidR="00411584" w:rsidRPr="00411584" w:rsidRDefault="00411584" w:rsidP="00411584">
            <w:pPr>
              <w:spacing w:after="0" w:line="240" w:lineRule="auto"/>
              <w:ind w:left="1080"/>
              <w:jc w:val="both"/>
              <w:rPr>
                <w:rFonts w:ascii="Calibri Light" w:eastAsia="Times New Roman" w:hAnsi="Calibri Light" w:cs="Times New Roman"/>
                <w:lang w:val="es-ES"/>
              </w:rPr>
            </w:pPr>
          </w:p>
          <w:p w14:paraId="71C46621" w14:textId="77777777" w:rsidR="00411584" w:rsidRPr="00411584" w:rsidRDefault="00411584" w:rsidP="00411584">
            <w:pPr>
              <w:numPr>
                <w:ilvl w:val="0"/>
                <w:numId w:val="16"/>
              </w:numPr>
              <w:spacing w:after="0" w:line="240" w:lineRule="auto"/>
              <w:jc w:val="both"/>
              <w:rPr>
                <w:rFonts w:ascii="Calibri Light" w:eastAsia="Times New Roman" w:hAnsi="Calibri Light" w:cs="Times New Roman"/>
                <w:lang w:val="es-ES"/>
              </w:rPr>
            </w:pPr>
            <w:r w:rsidRPr="00411584">
              <w:rPr>
                <w:rFonts w:ascii="Calibri Light" w:eastAsia="Times New Roman" w:hAnsi="Calibri Light" w:cs="Times New Roman"/>
                <w:lang w:val="es-ES"/>
              </w:rPr>
              <w:t>Decreto Ejecutivo Nº 35513: “Organización Administrativa de las Direcciones Regionales de Educación del Ministerio de Educación Pública”.</w:t>
            </w:r>
          </w:p>
          <w:p w14:paraId="168EF507" w14:textId="77777777" w:rsidR="00411584" w:rsidRPr="00411584" w:rsidRDefault="00411584" w:rsidP="00F51EAA">
            <w:pPr>
              <w:spacing w:after="0" w:line="240" w:lineRule="auto"/>
              <w:jc w:val="both"/>
              <w:rPr>
                <w:rFonts w:ascii="Calibri Light" w:eastAsia="Times New Roman" w:hAnsi="Calibri Light"/>
                <w:b/>
                <w:lang w:val="es-ES"/>
              </w:rPr>
            </w:pPr>
          </w:p>
        </w:tc>
      </w:tr>
      <w:tr w:rsidR="00411584" w:rsidRPr="00411584" w14:paraId="75C27420" w14:textId="77777777" w:rsidTr="00F51EAA">
        <w:tc>
          <w:tcPr>
            <w:tcW w:w="9498" w:type="dxa"/>
            <w:gridSpan w:val="4"/>
            <w:tcBorders>
              <w:top w:val="single" w:sz="4" w:space="0" w:color="000000"/>
              <w:left w:val="single" w:sz="4" w:space="0" w:color="000000"/>
              <w:bottom w:val="single" w:sz="4" w:space="0" w:color="000000"/>
              <w:right w:val="single" w:sz="4" w:space="0" w:color="000000"/>
            </w:tcBorders>
          </w:tcPr>
          <w:p w14:paraId="09D8FE62" w14:textId="77777777" w:rsidR="00411584" w:rsidRPr="00411584" w:rsidRDefault="00411584" w:rsidP="00F51EAA">
            <w:pPr>
              <w:spacing w:after="0" w:line="240" w:lineRule="auto"/>
              <w:jc w:val="both"/>
              <w:rPr>
                <w:rFonts w:ascii="Calibri Light" w:eastAsia="Times New Roman" w:hAnsi="Calibri Light"/>
                <w:b/>
                <w:lang w:val="es-ES"/>
              </w:rPr>
            </w:pPr>
            <w:r w:rsidRPr="00411584">
              <w:rPr>
                <w:rFonts w:ascii="Calibri Light" w:eastAsia="Times New Roman" w:hAnsi="Calibri Light"/>
                <w:b/>
                <w:lang w:val="es-ES"/>
              </w:rPr>
              <w:t xml:space="preserve">Formularios o Registros: </w:t>
            </w:r>
          </w:p>
          <w:p w14:paraId="64A3AA20" w14:textId="77777777" w:rsidR="00411584" w:rsidRPr="00411584" w:rsidRDefault="00411584" w:rsidP="00411584">
            <w:pPr>
              <w:pStyle w:val="Prrafodelista"/>
              <w:numPr>
                <w:ilvl w:val="0"/>
                <w:numId w:val="3"/>
              </w:numPr>
              <w:spacing w:after="0" w:line="240" w:lineRule="auto"/>
              <w:jc w:val="both"/>
              <w:rPr>
                <w:rFonts w:ascii="Calibri Light" w:eastAsia="Times New Roman" w:hAnsi="Calibri Light"/>
                <w:b/>
                <w:lang w:val="es-ES"/>
              </w:rPr>
            </w:pPr>
            <w:r w:rsidRPr="00411584">
              <w:rPr>
                <w:rFonts w:ascii="Calibri Light" w:hAnsi="Calibri Light"/>
                <w:lang w:val="es-ES"/>
              </w:rPr>
              <w:t>Ver documentos anexos</w:t>
            </w:r>
            <w:r w:rsidRPr="00411584">
              <w:rPr>
                <w:rFonts w:ascii="Calibri Light" w:eastAsia="Times New Roman" w:hAnsi="Calibri Light"/>
                <w:b/>
                <w:lang w:val="es-ES"/>
              </w:rPr>
              <w:tab/>
            </w:r>
            <w:r w:rsidRPr="00411584">
              <w:rPr>
                <w:rFonts w:ascii="Calibri Light" w:eastAsia="Times New Roman" w:hAnsi="Calibri Light"/>
                <w:b/>
                <w:lang w:val="es-ES"/>
              </w:rPr>
              <w:tab/>
            </w:r>
            <w:r w:rsidRPr="00411584">
              <w:rPr>
                <w:rFonts w:ascii="Calibri Light" w:eastAsia="Times New Roman" w:hAnsi="Calibri Light"/>
                <w:b/>
                <w:lang w:val="es-ES"/>
              </w:rPr>
              <w:tab/>
            </w:r>
          </w:p>
        </w:tc>
      </w:tr>
      <w:tr w:rsidR="00411584" w:rsidRPr="00336625" w14:paraId="1C1311BA" w14:textId="77777777" w:rsidTr="00F51EAA">
        <w:tc>
          <w:tcPr>
            <w:tcW w:w="9498" w:type="dxa"/>
            <w:gridSpan w:val="4"/>
            <w:tcBorders>
              <w:top w:val="single" w:sz="4" w:space="0" w:color="000000"/>
              <w:left w:val="single" w:sz="4" w:space="0" w:color="000000"/>
              <w:bottom w:val="single" w:sz="4" w:space="0" w:color="000000"/>
              <w:right w:val="single" w:sz="4" w:space="0" w:color="000000"/>
            </w:tcBorders>
          </w:tcPr>
          <w:p w14:paraId="3FEDDC0C" w14:textId="77777777" w:rsidR="00411584" w:rsidRPr="00411584" w:rsidRDefault="00411584" w:rsidP="00F51EAA">
            <w:pPr>
              <w:spacing w:after="0" w:line="240" w:lineRule="auto"/>
              <w:jc w:val="both"/>
              <w:rPr>
                <w:rFonts w:ascii="Calibri Light" w:eastAsia="Times New Roman" w:hAnsi="Calibri Light"/>
                <w:b/>
                <w:lang w:val="es-ES"/>
              </w:rPr>
            </w:pPr>
            <w:r w:rsidRPr="00411584">
              <w:rPr>
                <w:rFonts w:ascii="Calibri Light" w:eastAsia="Times New Roman" w:hAnsi="Calibri Light"/>
                <w:b/>
                <w:lang w:val="es-ES"/>
              </w:rPr>
              <w:t>Anexos:</w:t>
            </w:r>
          </w:p>
          <w:p w14:paraId="231F8BE8" w14:textId="77777777" w:rsidR="006D3773" w:rsidRDefault="00411584" w:rsidP="00411584">
            <w:pPr>
              <w:spacing w:after="0" w:line="240" w:lineRule="auto"/>
              <w:rPr>
                <w:rFonts w:ascii="Calibri Light" w:eastAsia="Calibri" w:hAnsi="Calibri Light" w:cs="Times New Roman"/>
                <w:lang w:val="es-ES"/>
              </w:rPr>
            </w:pPr>
            <w:r w:rsidRPr="00411584">
              <w:rPr>
                <w:rFonts w:ascii="Calibri Light" w:eastAsia="Calibri" w:hAnsi="Calibri Light" w:cs="Times New Roman"/>
                <w:lang w:val="es-ES"/>
              </w:rPr>
              <w:t xml:space="preserve">Anexo N°1.   </w:t>
            </w:r>
            <w:r w:rsidR="006D3773">
              <w:rPr>
                <w:rFonts w:ascii="Calibri Light" w:eastAsia="Calibri" w:hAnsi="Calibri Light" w:cs="Times New Roman"/>
                <w:lang w:val="es-ES"/>
              </w:rPr>
              <w:t>Lista de Procesos</w:t>
            </w:r>
          </w:p>
          <w:p w14:paraId="0C470B11" w14:textId="77777777" w:rsidR="00411584" w:rsidRPr="00411584" w:rsidRDefault="00411584" w:rsidP="00411584">
            <w:pPr>
              <w:spacing w:after="0" w:line="240" w:lineRule="auto"/>
              <w:rPr>
                <w:rFonts w:ascii="Calibri Light" w:eastAsia="Calibri" w:hAnsi="Calibri Light" w:cs="Times New Roman"/>
                <w:lang w:val="es-ES"/>
              </w:rPr>
            </w:pPr>
            <w:r w:rsidRPr="00411584">
              <w:rPr>
                <w:rFonts w:ascii="Calibri Light" w:eastAsia="Calibri" w:hAnsi="Calibri Light" w:cs="Times New Roman"/>
                <w:lang w:val="es-ES"/>
              </w:rPr>
              <w:t xml:space="preserve">Anexo N°2.   </w:t>
            </w:r>
            <w:r w:rsidR="006D3773" w:rsidRPr="00411584">
              <w:rPr>
                <w:rFonts w:ascii="Calibri Light" w:eastAsia="Calibri" w:hAnsi="Calibri Light" w:cs="Times New Roman"/>
                <w:lang w:val="es-ES"/>
              </w:rPr>
              <w:t>Ficha inicial del proceso.</w:t>
            </w:r>
          </w:p>
          <w:p w14:paraId="1C803F1B" w14:textId="77777777" w:rsidR="00411584" w:rsidRPr="00411584" w:rsidRDefault="00411584" w:rsidP="00411584">
            <w:pPr>
              <w:spacing w:after="0" w:line="240" w:lineRule="auto"/>
              <w:rPr>
                <w:rFonts w:ascii="Calibri Light" w:eastAsia="Calibri" w:hAnsi="Calibri Light" w:cs="Times New Roman"/>
                <w:lang w:val="es-ES"/>
              </w:rPr>
            </w:pPr>
            <w:r w:rsidRPr="00411584">
              <w:rPr>
                <w:rFonts w:ascii="Calibri Light" w:eastAsia="Calibri" w:hAnsi="Calibri Light" w:cs="Times New Roman"/>
                <w:lang w:val="es-ES"/>
              </w:rPr>
              <w:t>Anexo N°4    Diagrama de flujo y machote diagrama de flujo.</w:t>
            </w:r>
          </w:p>
          <w:p w14:paraId="7F019D8F" w14:textId="77777777" w:rsidR="00411584" w:rsidRPr="00411584" w:rsidRDefault="00411584" w:rsidP="00411584">
            <w:pPr>
              <w:spacing w:after="0" w:line="240" w:lineRule="auto"/>
              <w:rPr>
                <w:rFonts w:ascii="Calibri Light" w:eastAsia="Calibri" w:hAnsi="Calibri Light" w:cs="Times New Roman"/>
                <w:lang w:val="es-ES"/>
              </w:rPr>
            </w:pPr>
            <w:r w:rsidRPr="00411584">
              <w:rPr>
                <w:rFonts w:ascii="Calibri Light" w:eastAsia="Calibri" w:hAnsi="Calibri Light" w:cs="Times New Roman"/>
                <w:lang w:val="es-ES"/>
              </w:rPr>
              <w:t>Anexo N°5    Ficha del indicador.</w:t>
            </w:r>
          </w:p>
          <w:p w14:paraId="7C068456" w14:textId="77777777" w:rsidR="00411584" w:rsidRPr="00336625" w:rsidRDefault="00411584" w:rsidP="00411584">
            <w:pPr>
              <w:spacing w:after="0" w:line="240" w:lineRule="auto"/>
              <w:rPr>
                <w:rFonts w:ascii="Calibri Light" w:eastAsia="Calibri" w:hAnsi="Calibri Light" w:cs="Times New Roman"/>
                <w:lang w:val="pt-BR"/>
              </w:rPr>
            </w:pPr>
            <w:r w:rsidRPr="00336625">
              <w:rPr>
                <w:rFonts w:ascii="Calibri Light" w:eastAsia="Calibri" w:hAnsi="Calibri Light" w:cs="Times New Roman"/>
                <w:lang w:val="pt-BR"/>
              </w:rPr>
              <w:t xml:space="preserve">Anexo N°6    Matriz de </w:t>
            </w:r>
            <w:proofErr w:type="spellStart"/>
            <w:r w:rsidR="006D3773" w:rsidRPr="00336625">
              <w:rPr>
                <w:rFonts w:ascii="Calibri Light" w:eastAsia="Calibri" w:hAnsi="Calibri Light" w:cs="Times New Roman"/>
                <w:lang w:val="pt-BR"/>
              </w:rPr>
              <w:t>Riesgos</w:t>
            </w:r>
            <w:proofErr w:type="spellEnd"/>
            <w:r w:rsidR="006D3773" w:rsidRPr="00336625">
              <w:rPr>
                <w:rFonts w:ascii="Calibri Light" w:eastAsia="Calibri" w:hAnsi="Calibri Light" w:cs="Times New Roman"/>
                <w:lang w:val="pt-BR"/>
              </w:rPr>
              <w:t xml:space="preserve"> por </w:t>
            </w:r>
            <w:proofErr w:type="spellStart"/>
            <w:r w:rsidR="006D3773" w:rsidRPr="00336625">
              <w:rPr>
                <w:rFonts w:ascii="Calibri Light" w:eastAsia="Calibri" w:hAnsi="Calibri Light" w:cs="Times New Roman"/>
                <w:lang w:val="pt-BR"/>
              </w:rPr>
              <w:t>proceso</w:t>
            </w:r>
            <w:proofErr w:type="spellEnd"/>
            <w:r w:rsidR="006D3773" w:rsidRPr="00336625">
              <w:rPr>
                <w:rFonts w:ascii="Calibri Light" w:eastAsia="Calibri" w:hAnsi="Calibri Light" w:cs="Times New Roman"/>
                <w:lang w:val="pt-BR"/>
              </w:rPr>
              <w:t>.</w:t>
            </w:r>
          </w:p>
          <w:p w14:paraId="210FCE28" w14:textId="77777777" w:rsidR="00411584" w:rsidRPr="00411584" w:rsidRDefault="00411584" w:rsidP="00411584">
            <w:pPr>
              <w:spacing w:after="0" w:line="240" w:lineRule="auto"/>
              <w:rPr>
                <w:rFonts w:ascii="Calibri Light" w:eastAsia="Calibri" w:hAnsi="Calibri Light" w:cs="Times New Roman"/>
                <w:lang w:val="es-ES"/>
              </w:rPr>
            </w:pPr>
            <w:r w:rsidRPr="00411584">
              <w:rPr>
                <w:rFonts w:ascii="Calibri Light" w:eastAsia="Calibri" w:hAnsi="Calibri Light" w:cs="Times New Roman"/>
                <w:lang w:val="es-ES"/>
              </w:rPr>
              <w:t>Anexo N°7    Instructivo: riesgos y controles.</w:t>
            </w:r>
          </w:p>
          <w:p w14:paraId="76649232" w14:textId="77777777" w:rsidR="00411584" w:rsidRPr="007F1B8C" w:rsidRDefault="00411584" w:rsidP="00411584">
            <w:pPr>
              <w:spacing w:after="0" w:line="240" w:lineRule="auto"/>
              <w:rPr>
                <w:rFonts w:ascii="Calibri Light" w:eastAsia="Calibri" w:hAnsi="Calibri Light" w:cs="Times New Roman"/>
                <w:lang w:val="pt-BR"/>
              </w:rPr>
            </w:pPr>
            <w:r w:rsidRPr="007F1B8C">
              <w:rPr>
                <w:rFonts w:ascii="Calibri Light" w:eastAsia="Calibri" w:hAnsi="Calibri Light" w:cs="Times New Roman"/>
                <w:lang w:val="pt-BR"/>
              </w:rPr>
              <w:t>Anexo N°8    Ficha de roles.</w:t>
            </w:r>
          </w:p>
          <w:p w14:paraId="0B4974D0" w14:textId="77777777" w:rsidR="00411584" w:rsidRPr="007F1B8C" w:rsidRDefault="00411584" w:rsidP="006D3773">
            <w:pPr>
              <w:spacing w:after="0" w:line="240" w:lineRule="auto"/>
              <w:jc w:val="both"/>
              <w:rPr>
                <w:rFonts w:ascii="Calibri Light" w:eastAsia="Times New Roman" w:hAnsi="Calibri Light"/>
                <w:b/>
                <w:lang w:val="pt-BR"/>
              </w:rPr>
            </w:pPr>
            <w:r w:rsidRPr="007F1B8C">
              <w:rPr>
                <w:rFonts w:ascii="Calibri Light" w:eastAsia="Calibri" w:hAnsi="Calibri Light" w:cs="Times New Roman"/>
                <w:lang w:val="pt-BR"/>
              </w:rPr>
              <w:lastRenderedPageBreak/>
              <w:t>Anexo N°9</w:t>
            </w:r>
            <w:r w:rsidR="006D3773">
              <w:rPr>
                <w:rFonts w:ascii="Calibri Light" w:eastAsia="Calibri" w:hAnsi="Calibri Light" w:cs="Times New Roman"/>
                <w:lang w:val="pt-BR"/>
              </w:rPr>
              <w:t xml:space="preserve">.  </w:t>
            </w:r>
            <w:r w:rsidRPr="007F1B8C">
              <w:rPr>
                <w:rFonts w:ascii="Calibri Light" w:eastAsia="Calibri" w:hAnsi="Calibri Light" w:cs="Times New Roman"/>
                <w:lang w:val="pt-BR"/>
              </w:rPr>
              <w:t xml:space="preserve">Formato de matriz de </w:t>
            </w:r>
            <w:proofErr w:type="spellStart"/>
            <w:r w:rsidRPr="007F1B8C">
              <w:rPr>
                <w:rFonts w:ascii="Calibri Light" w:eastAsia="Calibri" w:hAnsi="Calibri Light" w:cs="Times New Roman"/>
                <w:lang w:val="pt-BR"/>
              </w:rPr>
              <w:t>competencias</w:t>
            </w:r>
            <w:proofErr w:type="spellEnd"/>
            <w:r w:rsidRPr="007F1B8C">
              <w:rPr>
                <w:rFonts w:ascii="Calibri Light" w:eastAsia="Calibri" w:hAnsi="Calibri Light" w:cs="Times New Roman"/>
                <w:lang w:val="pt-BR"/>
              </w:rPr>
              <w:t>.</w:t>
            </w:r>
          </w:p>
        </w:tc>
      </w:tr>
    </w:tbl>
    <w:p w14:paraId="229BCEF5" w14:textId="77777777" w:rsidR="00411584" w:rsidRPr="007F1B8C" w:rsidRDefault="00411584" w:rsidP="00DC1A71">
      <w:pPr>
        <w:spacing w:after="200" w:line="240" w:lineRule="auto"/>
        <w:jc w:val="center"/>
        <w:rPr>
          <w:rFonts w:ascii="Calibri Light" w:eastAsia="Calibri" w:hAnsi="Calibri Light" w:cs="Arial"/>
          <w:b/>
          <w:sz w:val="24"/>
          <w:szCs w:val="24"/>
          <w:lang w:val="pt-BR"/>
        </w:rPr>
      </w:pPr>
    </w:p>
    <w:p w14:paraId="4E5F644B" w14:textId="77777777" w:rsidR="00DC1A71" w:rsidRPr="007F1B8C" w:rsidRDefault="00DC1A71" w:rsidP="00DC1A71">
      <w:pPr>
        <w:spacing w:after="200" w:line="240" w:lineRule="auto"/>
        <w:jc w:val="center"/>
        <w:rPr>
          <w:rFonts w:ascii="Calibri Light" w:eastAsia="Calibri" w:hAnsi="Calibri Light" w:cs="Arial"/>
          <w:b/>
          <w:sz w:val="24"/>
          <w:szCs w:val="24"/>
          <w:lang w:val="pt-BR"/>
        </w:rPr>
      </w:pPr>
    </w:p>
    <w:p w14:paraId="3C97828A" w14:textId="77777777" w:rsidR="00C447DF" w:rsidRPr="007F1B8C" w:rsidRDefault="00C447DF">
      <w:pPr>
        <w:rPr>
          <w:rFonts w:ascii="Calibri Light" w:hAnsi="Calibri Light"/>
          <w:lang w:val="pt-BR"/>
        </w:rPr>
      </w:pPr>
    </w:p>
    <w:sectPr w:rsidR="00C447DF" w:rsidRPr="007F1B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E02DC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C3185"/>
    <w:multiLevelType w:val="multilevel"/>
    <w:tmpl w:val="D63413F0"/>
    <w:lvl w:ilvl="0">
      <w:start w:val="1"/>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2406E10"/>
    <w:multiLevelType w:val="multilevel"/>
    <w:tmpl w:val="DEA0241C"/>
    <w:lvl w:ilvl="0">
      <w:start w:val="1"/>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EAE2ECF"/>
    <w:multiLevelType w:val="multilevel"/>
    <w:tmpl w:val="D63413F0"/>
    <w:lvl w:ilvl="0">
      <w:start w:val="1"/>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2EC5D62"/>
    <w:multiLevelType w:val="hybridMultilevel"/>
    <w:tmpl w:val="8B245314"/>
    <w:lvl w:ilvl="0" w:tplc="4AC26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04662"/>
    <w:multiLevelType w:val="hybridMultilevel"/>
    <w:tmpl w:val="B5D684A4"/>
    <w:lvl w:ilvl="0" w:tplc="816691A6">
      <w:start w:val="1"/>
      <w:numFmt w:val="decimal"/>
      <w:lvlText w:val="%1."/>
      <w:lvlJc w:val="left"/>
      <w:pPr>
        <w:ind w:left="39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2CC54FFD"/>
    <w:multiLevelType w:val="multilevel"/>
    <w:tmpl w:val="D73495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0B1F11"/>
    <w:multiLevelType w:val="multilevel"/>
    <w:tmpl w:val="296EAD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935828"/>
    <w:multiLevelType w:val="hybridMultilevel"/>
    <w:tmpl w:val="7A021BDC"/>
    <w:lvl w:ilvl="0" w:tplc="6B60E382">
      <w:start w:val="7"/>
      <w:numFmt w:val="bullet"/>
      <w:lvlText w:val="-"/>
      <w:lvlJc w:val="left"/>
      <w:pPr>
        <w:ind w:left="1080" w:hanging="360"/>
      </w:pPr>
      <w:rPr>
        <w:rFonts w:ascii="Cambria" w:eastAsia="Times New Roman" w:hAnsi="Cambria"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407D4405"/>
    <w:multiLevelType w:val="multilevel"/>
    <w:tmpl w:val="50FE9D70"/>
    <w:lvl w:ilvl="0">
      <w:start w:val="3"/>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0" w15:restartNumberingAfterBreak="0">
    <w:nsid w:val="43D62891"/>
    <w:multiLevelType w:val="multilevel"/>
    <w:tmpl w:val="D73495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154B00"/>
    <w:multiLevelType w:val="hybridMultilevel"/>
    <w:tmpl w:val="FD900CC2"/>
    <w:lvl w:ilvl="0" w:tplc="816691A6">
      <w:start w:val="1"/>
      <w:numFmt w:val="decimal"/>
      <w:lvlText w:val="%1."/>
      <w:lvlJc w:val="left"/>
      <w:pPr>
        <w:ind w:left="390" w:hanging="360"/>
      </w:pPr>
      <w:rPr>
        <w:rFonts w:cs="Times New Roman" w:hint="default"/>
      </w:rPr>
    </w:lvl>
    <w:lvl w:ilvl="1" w:tplc="0C0A0019">
      <w:start w:val="1"/>
      <w:numFmt w:val="lowerLetter"/>
      <w:lvlText w:val="%2."/>
      <w:lvlJc w:val="left"/>
      <w:pPr>
        <w:ind w:left="1110" w:hanging="360"/>
      </w:pPr>
      <w:rPr>
        <w:rFonts w:cs="Times New Roman"/>
      </w:rPr>
    </w:lvl>
    <w:lvl w:ilvl="2" w:tplc="0C0A001B">
      <w:start w:val="1"/>
      <w:numFmt w:val="lowerRoman"/>
      <w:lvlText w:val="%3."/>
      <w:lvlJc w:val="right"/>
      <w:pPr>
        <w:ind w:left="1830" w:hanging="180"/>
      </w:pPr>
      <w:rPr>
        <w:rFonts w:cs="Times New Roman"/>
      </w:rPr>
    </w:lvl>
    <w:lvl w:ilvl="3" w:tplc="0C0A000F">
      <w:start w:val="1"/>
      <w:numFmt w:val="decimal"/>
      <w:lvlText w:val="%4."/>
      <w:lvlJc w:val="left"/>
      <w:pPr>
        <w:ind w:left="2550" w:hanging="360"/>
      </w:pPr>
      <w:rPr>
        <w:rFonts w:cs="Times New Roman"/>
      </w:rPr>
    </w:lvl>
    <w:lvl w:ilvl="4" w:tplc="0C0A0019">
      <w:start w:val="1"/>
      <w:numFmt w:val="lowerLetter"/>
      <w:lvlText w:val="%5."/>
      <w:lvlJc w:val="left"/>
      <w:pPr>
        <w:ind w:left="3270" w:hanging="360"/>
      </w:pPr>
      <w:rPr>
        <w:rFonts w:cs="Times New Roman"/>
      </w:rPr>
    </w:lvl>
    <w:lvl w:ilvl="5" w:tplc="0C0A001B">
      <w:start w:val="1"/>
      <w:numFmt w:val="lowerRoman"/>
      <w:lvlText w:val="%6."/>
      <w:lvlJc w:val="right"/>
      <w:pPr>
        <w:ind w:left="3990" w:hanging="180"/>
      </w:pPr>
      <w:rPr>
        <w:rFonts w:cs="Times New Roman"/>
      </w:rPr>
    </w:lvl>
    <w:lvl w:ilvl="6" w:tplc="0C0A000F">
      <w:start w:val="1"/>
      <w:numFmt w:val="decimal"/>
      <w:lvlText w:val="%7."/>
      <w:lvlJc w:val="left"/>
      <w:pPr>
        <w:ind w:left="4710" w:hanging="360"/>
      </w:pPr>
      <w:rPr>
        <w:rFonts w:cs="Times New Roman"/>
      </w:rPr>
    </w:lvl>
    <w:lvl w:ilvl="7" w:tplc="0C0A0019">
      <w:start w:val="1"/>
      <w:numFmt w:val="lowerLetter"/>
      <w:lvlText w:val="%8."/>
      <w:lvlJc w:val="left"/>
      <w:pPr>
        <w:ind w:left="5430" w:hanging="360"/>
      </w:pPr>
      <w:rPr>
        <w:rFonts w:cs="Times New Roman"/>
      </w:rPr>
    </w:lvl>
    <w:lvl w:ilvl="8" w:tplc="0C0A001B">
      <w:start w:val="1"/>
      <w:numFmt w:val="lowerRoman"/>
      <w:lvlText w:val="%9."/>
      <w:lvlJc w:val="right"/>
      <w:pPr>
        <w:ind w:left="6150" w:hanging="180"/>
      </w:pPr>
      <w:rPr>
        <w:rFonts w:cs="Times New Roman"/>
      </w:rPr>
    </w:lvl>
  </w:abstractNum>
  <w:abstractNum w:abstractNumId="12" w15:restartNumberingAfterBreak="0">
    <w:nsid w:val="65EF3C24"/>
    <w:multiLevelType w:val="multilevel"/>
    <w:tmpl w:val="D7349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D95924"/>
    <w:multiLevelType w:val="multilevel"/>
    <w:tmpl w:val="105AB4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7D81257"/>
    <w:multiLevelType w:val="multilevel"/>
    <w:tmpl w:val="02B642EC"/>
    <w:lvl w:ilvl="0">
      <w:numFmt w:val="decimal"/>
      <w:pStyle w:val="Ttulo1"/>
      <w:lvlText w:val="%1"/>
      <w:lvlJc w:val="left"/>
      <w:pPr>
        <w:ind w:left="432" w:hanging="432"/>
      </w:pPr>
      <w:rPr>
        <w:rFonts w:hint="default"/>
      </w:rPr>
    </w:lvl>
    <w:lvl w:ilvl="1">
      <w:start w:val="1"/>
      <w:numFmt w:val="decimal"/>
      <w:pStyle w:val="Ttulo2"/>
      <w:lvlText w:val="%1.%2"/>
      <w:lvlJc w:val="left"/>
      <w:pPr>
        <w:ind w:left="718"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7B9D02EA"/>
    <w:multiLevelType w:val="hybridMultilevel"/>
    <w:tmpl w:val="CFCEA698"/>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16cid:durableId="18093179">
    <w:abstractNumId w:val="14"/>
  </w:num>
  <w:num w:numId="2" w16cid:durableId="1677995675">
    <w:abstractNumId w:val="0"/>
  </w:num>
  <w:num w:numId="3" w16cid:durableId="274949448">
    <w:abstractNumId w:val="4"/>
  </w:num>
  <w:num w:numId="4" w16cid:durableId="1396002988">
    <w:abstractNumId w:val="11"/>
  </w:num>
  <w:num w:numId="5" w16cid:durableId="1752703565">
    <w:abstractNumId w:val="5"/>
  </w:num>
  <w:num w:numId="6" w16cid:durableId="1204363138">
    <w:abstractNumId w:val="13"/>
  </w:num>
  <w:num w:numId="7" w16cid:durableId="421876503">
    <w:abstractNumId w:val="2"/>
  </w:num>
  <w:num w:numId="8" w16cid:durableId="1576356961">
    <w:abstractNumId w:val="15"/>
  </w:num>
  <w:num w:numId="9" w16cid:durableId="40908194">
    <w:abstractNumId w:val="3"/>
  </w:num>
  <w:num w:numId="10" w16cid:durableId="1325624261">
    <w:abstractNumId w:val="1"/>
  </w:num>
  <w:num w:numId="11" w16cid:durableId="715810248">
    <w:abstractNumId w:val="12"/>
  </w:num>
  <w:num w:numId="12" w16cid:durableId="138886536">
    <w:abstractNumId w:val="9"/>
  </w:num>
  <w:num w:numId="13" w16cid:durableId="143668881">
    <w:abstractNumId w:val="10"/>
  </w:num>
  <w:num w:numId="14" w16cid:durableId="1812476338">
    <w:abstractNumId w:val="7"/>
  </w:num>
  <w:num w:numId="15" w16cid:durableId="1890529383">
    <w:abstractNumId w:val="6"/>
  </w:num>
  <w:num w:numId="16" w16cid:durableId="1151794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s-MX" w:vendorID="64" w:dllVersion="6" w:nlCheck="1" w:checkStyle="1"/>
  <w:activeWritingStyle w:appName="MSWord" w:lang="pt-BR" w:vendorID="64" w:dllVersion="0" w:nlCheck="1" w:checkStyle="0"/>
  <w:activeWritingStyle w:appName="MSWord" w:lang="es-CR" w:vendorID="64" w:dllVersion="0" w:nlCheck="1" w:checkStyle="0"/>
  <w:activeWritingStyle w:appName="MSWord" w:lang="es-E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71"/>
    <w:rsid w:val="00336625"/>
    <w:rsid w:val="00411584"/>
    <w:rsid w:val="00526405"/>
    <w:rsid w:val="006D3773"/>
    <w:rsid w:val="007F1B8C"/>
    <w:rsid w:val="00C447DF"/>
    <w:rsid w:val="00DC1A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E828"/>
  <w15:docId w15:val="{82D57358-208E-4EBF-873B-537919B2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71"/>
    <w:pPr>
      <w:spacing w:after="160" w:line="259" w:lineRule="auto"/>
    </w:pPr>
  </w:style>
  <w:style w:type="paragraph" w:styleId="Ttulo1">
    <w:name w:val="heading 1"/>
    <w:basedOn w:val="Normal"/>
    <w:next w:val="Normal"/>
    <w:link w:val="Ttulo1Car"/>
    <w:autoRedefine/>
    <w:uiPriority w:val="9"/>
    <w:qFormat/>
    <w:rsid w:val="00411584"/>
    <w:pPr>
      <w:keepNext/>
      <w:keepLines/>
      <w:numPr>
        <w:numId w:val="1"/>
      </w:numPr>
      <w:spacing w:before="240" w:after="240" w:line="276" w:lineRule="auto"/>
      <w:ind w:left="431" w:hanging="431"/>
      <w:jc w:val="both"/>
      <w:outlineLvl w:val="0"/>
    </w:pPr>
    <w:rPr>
      <w:rFonts w:ascii="Arial" w:eastAsia="Times New Roman" w:hAnsi="Arial" w:cs="Times New Roman"/>
      <w:b/>
      <w:bCs/>
      <w:color w:val="365F91"/>
      <w:sz w:val="24"/>
      <w:szCs w:val="24"/>
      <w:lang w:val="x-none"/>
    </w:rPr>
  </w:style>
  <w:style w:type="paragraph" w:styleId="Ttulo2">
    <w:name w:val="heading 2"/>
    <w:basedOn w:val="Normal"/>
    <w:next w:val="Normal"/>
    <w:link w:val="Ttulo2Car"/>
    <w:uiPriority w:val="9"/>
    <w:unhideWhenUsed/>
    <w:qFormat/>
    <w:rsid w:val="00411584"/>
    <w:pPr>
      <w:keepNext/>
      <w:keepLines/>
      <w:numPr>
        <w:ilvl w:val="1"/>
        <w:numId w:val="1"/>
      </w:numPr>
      <w:spacing w:before="200" w:after="0" w:line="276" w:lineRule="auto"/>
      <w:outlineLvl w:val="1"/>
    </w:pPr>
    <w:rPr>
      <w:rFonts w:ascii="Cambria" w:eastAsia="Times New Roman" w:hAnsi="Cambria" w:cs="Times New Roman"/>
      <w:b/>
      <w:bCs/>
      <w:color w:val="4F81BD"/>
      <w:sz w:val="26"/>
      <w:szCs w:val="26"/>
      <w:lang w:val="x-none"/>
    </w:rPr>
  </w:style>
  <w:style w:type="paragraph" w:styleId="Ttulo3">
    <w:name w:val="heading 3"/>
    <w:basedOn w:val="Normal"/>
    <w:next w:val="Normal"/>
    <w:link w:val="Ttulo3Car"/>
    <w:uiPriority w:val="9"/>
    <w:unhideWhenUsed/>
    <w:qFormat/>
    <w:rsid w:val="00411584"/>
    <w:pPr>
      <w:keepNext/>
      <w:keepLines/>
      <w:numPr>
        <w:ilvl w:val="2"/>
        <w:numId w:val="1"/>
      </w:numPr>
      <w:spacing w:before="200" w:after="0" w:line="276" w:lineRule="auto"/>
      <w:outlineLvl w:val="2"/>
    </w:pPr>
    <w:rPr>
      <w:rFonts w:ascii="Cambria" w:eastAsia="Times New Roman" w:hAnsi="Cambria" w:cs="Times New Roman"/>
      <w:b/>
      <w:bCs/>
      <w:color w:val="4F81BD"/>
      <w:lang w:val="x-none"/>
    </w:rPr>
  </w:style>
  <w:style w:type="paragraph" w:styleId="Ttulo4">
    <w:name w:val="heading 4"/>
    <w:basedOn w:val="Normal"/>
    <w:next w:val="Normal"/>
    <w:link w:val="Ttulo4Car"/>
    <w:uiPriority w:val="9"/>
    <w:unhideWhenUsed/>
    <w:qFormat/>
    <w:rsid w:val="00411584"/>
    <w:pPr>
      <w:keepNext/>
      <w:keepLines/>
      <w:numPr>
        <w:ilvl w:val="3"/>
        <w:numId w:val="1"/>
      </w:numPr>
      <w:spacing w:before="200" w:after="0" w:line="276" w:lineRule="auto"/>
      <w:outlineLvl w:val="3"/>
    </w:pPr>
    <w:rPr>
      <w:rFonts w:ascii="Cambria" w:eastAsia="Times New Roman" w:hAnsi="Cambria" w:cs="Times New Roman"/>
      <w:b/>
      <w:bCs/>
      <w:i/>
      <w:iCs/>
      <w:color w:val="4F81BD"/>
      <w:lang w:val="x-none"/>
    </w:rPr>
  </w:style>
  <w:style w:type="paragraph" w:styleId="Ttulo5">
    <w:name w:val="heading 5"/>
    <w:basedOn w:val="Normal"/>
    <w:next w:val="Normal"/>
    <w:link w:val="Ttulo5Car"/>
    <w:uiPriority w:val="9"/>
    <w:unhideWhenUsed/>
    <w:qFormat/>
    <w:rsid w:val="00411584"/>
    <w:pPr>
      <w:keepNext/>
      <w:keepLines/>
      <w:numPr>
        <w:ilvl w:val="4"/>
        <w:numId w:val="1"/>
      </w:numPr>
      <w:spacing w:before="200" w:after="0" w:line="276" w:lineRule="auto"/>
      <w:outlineLvl w:val="4"/>
    </w:pPr>
    <w:rPr>
      <w:rFonts w:ascii="Cambria" w:eastAsia="Times New Roman" w:hAnsi="Cambria" w:cs="Times New Roman"/>
      <w:color w:val="243F60"/>
      <w:lang w:val="x-none"/>
    </w:rPr>
  </w:style>
  <w:style w:type="paragraph" w:styleId="Ttulo6">
    <w:name w:val="heading 6"/>
    <w:basedOn w:val="Normal"/>
    <w:next w:val="Normal"/>
    <w:link w:val="Ttulo6Car"/>
    <w:uiPriority w:val="9"/>
    <w:unhideWhenUsed/>
    <w:qFormat/>
    <w:rsid w:val="00411584"/>
    <w:pPr>
      <w:keepNext/>
      <w:keepLines/>
      <w:numPr>
        <w:ilvl w:val="5"/>
        <w:numId w:val="1"/>
      </w:numPr>
      <w:spacing w:before="200" w:after="0" w:line="276" w:lineRule="auto"/>
      <w:outlineLvl w:val="5"/>
    </w:pPr>
    <w:rPr>
      <w:rFonts w:ascii="Cambria" w:eastAsia="Times New Roman" w:hAnsi="Cambria" w:cs="Times New Roman"/>
      <w:i/>
      <w:iCs/>
      <w:color w:val="243F60"/>
      <w:lang w:val="x-none"/>
    </w:rPr>
  </w:style>
  <w:style w:type="paragraph" w:styleId="Ttulo7">
    <w:name w:val="heading 7"/>
    <w:basedOn w:val="Normal"/>
    <w:next w:val="Normal"/>
    <w:link w:val="Ttulo7Car"/>
    <w:uiPriority w:val="9"/>
    <w:unhideWhenUsed/>
    <w:qFormat/>
    <w:rsid w:val="00411584"/>
    <w:pPr>
      <w:keepNext/>
      <w:keepLines/>
      <w:numPr>
        <w:ilvl w:val="6"/>
        <w:numId w:val="1"/>
      </w:numPr>
      <w:spacing w:before="200" w:after="0" w:line="276" w:lineRule="auto"/>
      <w:outlineLvl w:val="6"/>
    </w:pPr>
    <w:rPr>
      <w:rFonts w:ascii="Cambria" w:eastAsia="Times New Roman" w:hAnsi="Cambria" w:cs="Times New Roman"/>
      <w:i/>
      <w:iCs/>
      <w:color w:val="404040"/>
      <w:lang w:val="x-none"/>
    </w:rPr>
  </w:style>
  <w:style w:type="paragraph" w:styleId="Ttulo8">
    <w:name w:val="heading 8"/>
    <w:basedOn w:val="Normal"/>
    <w:next w:val="Normal"/>
    <w:link w:val="Ttulo8Car"/>
    <w:uiPriority w:val="9"/>
    <w:unhideWhenUsed/>
    <w:qFormat/>
    <w:rsid w:val="00411584"/>
    <w:pPr>
      <w:keepNext/>
      <w:keepLines/>
      <w:numPr>
        <w:ilvl w:val="7"/>
        <w:numId w:val="1"/>
      </w:numPr>
      <w:spacing w:before="200" w:after="0" w:line="276" w:lineRule="auto"/>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
    <w:unhideWhenUsed/>
    <w:qFormat/>
    <w:rsid w:val="00411584"/>
    <w:pPr>
      <w:keepNext/>
      <w:keepLines/>
      <w:numPr>
        <w:ilvl w:val="8"/>
        <w:numId w:val="1"/>
      </w:numPr>
      <w:spacing w:before="200" w:after="0" w:line="276" w:lineRule="auto"/>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C1A71"/>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DC1A71"/>
    <w:rPr>
      <w:rFonts w:ascii="Calibri" w:eastAsia="Times New Roman" w:hAnsi="Calibri" w:cs="Times New Roman"/>
      <w:lang w:val="es-ES"/>
    </w:rPr>
  </w:style>
  <w:style w:type="character" w:customStyle="1" w:styleId="Ttulo1Car">
    <w:name w:val="Título 1 Car"/>
    <w:basedOn w:val="Fuentedeprrafopredeter"/>
    <w:link w:val="Ttulo1"/>
    <w:uiPriority w:val="9"/>
    <w:rsid w:val="00411584"/>
    <w:rPr>
      <w:rFonts w:ascii="Arial" w:eastAsia="Times New Roman" w:hAnsi="Arial" w:cs="Times New Roman"/>
      <w:b/>
      <w:bCs/>
      <w:color w:val="365F91"/>
      <w:sz w:val="24"/>
      <w:szCs w:val="24"/>
      <w:lang w:val="x-none"/>
    </w:rPr>
  </w:style>
  <w:style w:type="character" w:customStyle="1" w:styleId="Ttulo2Car">
    <w:name w:val="Título 2 Car"/>
    <w:basedOn w:val="Fuentedeprrafopredeter"/>
    <w:link w:val="Ttulo2"/>
    <w:uiPriority w:val="9"/>
    <w:rsid w:val="00411584"/>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uiPriority w:val="9"/>
    <w:rsid w:val="00411584"/>
    <w:rPr>
      <w:rFonts w:ascii="Cambria" w:eastAsia="Times New Roman" w:hAnsi="Cambria" w:cs="Times New Roman"/>
      <w:b/>
      <w:bCs/>
      <w:color w:val="4F81BD"/>
      <w:lang w:val="x-none"/>
    </w:rPr>
  </w:style>
  <w:style w:type="character" w:customStyle="1" w:styleId="Ttulo4Car">
    <w:name w:val="Título 4 Car"/>
    <w:basedOn w:val="Fuentedeprrafopredeter"/>
    <w:link w:val="Ttulo4"/>
    <w:uiPriority w:val="9"/>
    <w:rsid w:val="00411584"/>
    <w:rPr>
      <w:rFonts w:ascii="Cambria" w:eastAsia="Times New Roman" w:hAnsi="Cambria" w:cs="Times New Roman"/>
      <w:b/>
      <w:bCs/>
      <w:i/>
      <w:iCs/>
      <w:color w:val="4F81BD"/>
      <w:lang w:val="x-none"/>
    </w:rPr>
  </w:style>
  <w:style w:type="character" w:customStyle="1" w:styleId="Ttulo5Car">
    <w:name w:val="Título 5 Car"/>
    <w:basedOn w:val="Fuentedeprrafopredeter"/>
    <w:link w:val="Ttulo5"/>
    <w:uiPriority w:val="9"/>
    <w:rsid w:val="00411584"/>
    <w:rPr>
      <w:rFonts w:ascii="Cambria" w:eastAsia="Times New Roman" w:hAnsi="Cambria" w:cs="Times New Roman"/>
      <w:color w:val="243F60"/>
      <w:lang w:val="x-none"/>
    </w:rPr>
  </w:style>
  <w:style w:type="character" w:customStyle="1" w:styleId="Ttulo6Car">
    <w:name w:val="Título 6 Car"/>
    <w:basedOn w:val="Fuentedeprrafopredeter"/>
    <w:link w:val="Ttulo6"/>
    <w:uiPriority w:val="9"/>
    <w:rsid w:val="00411584"/>
    <w:rPr>
      <w:rFonts w:ascii="Cambria" w:eastAsia="Times New Roman" w:hAnsi="Cambria" w:cs="Times New Roman"/>
      <w:i/>
      <w:iCs/>
      <w:color w:val="243F60"/>
      <w:lang w:val="x-none"/>
    </w:rPr>
  </w:style>
  <w:style w:type="character" w:customStyle="1" w:styleId="Ttulo7Car">
    <w:name w:val="Título 7 Car"/>
    <w:basedOn w:val="Fuentedeprrafopredeter"/>
    <w:link w:val="Ttulo7"/>
    <w:uiPriority w:val="9"/>
    <w:rsid w:val="00411584"/>
    <w:rPr>
      <w:rFonts w:ascii="Cambria" w:eastAsia="Times New Roman" w:hAnsi="Cambria" w:cs="Times New Roman"/>
      <w:i/>
      <w:iCs/>
      <w:color w:val="404040"/>
      <w:lang w:val="x-none"/>
    </w:rPr>
  </w:style>
  <w:style w:type="character" w:customStyle="1" w:styleId="Ttulo8Car">
    <w:name w:val="Título 8 Car"/>
    <w:basedOn w:val="Fuentedeprrafopredeter"/>
    <w:link w:val="Ttulo8"/>
    <w:uiPriority w:val="9"/>
    <w:rsid w:val="00411584"/>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
    <w:rsid w:val="00411584"/>
    <w:rPr>
      <w:rFonts w:ascii="Cambria" w:eastAsia="Times New Roman" w:hAnsi="Cambria" w:cs="Times New Roman"/>
      <w:i/>
      <w:iCs/>
      <w:color w:val="404040"/>
      <w:sz w:val="20"/>
      <w:szCs w:val="20"/>
      <w:lang w:val="x-none"/>
    </w:rPr>
  </w:style>
  <w:style w:type="paragraph" w:styleId="Textodeglobo">
    <w:name w:val="Balloon Text"/>
    <w:basedOn w:val="Normal"/>
    <w:link w:val="TextodegloboCar"/>
    <w:uiPriority w:val="99"/>
    <w:semiHidden/>
    <w:unhideWhenUsed/>
    <w:rsid w:val="00411584"/>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411584"/>
    <w:rPr>
      <w:rFonts w:ascii="Tahoma" w:eastAsia="Calibri" w:hAnsi="Tahoma" w:cs="Times New Roman"/>
      <w:sz w:val="16"/>
      <w:szCs w:val="16"/>
      <w:lang w:val="x-none" w:eastAsia="x-none"/>
    </w:rPr>
  </w:style>
  <w:style w:type="paragraph" w:styleId="NormalWeb">
    <w:name w:val="Normal (Web)"/>
    <w:basedOn w:val="Normal"/>
    <w:uiPriority w:val="99"/>
    <w:unhideWhenUsed/>
    <w:rsid w:val="00411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nhideWhenUsed/>
    <w:rsid w:val="0041158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411584"/>
    <w:rPr>
      <w:rFonts w:ascii="Calibri" w:eastAsia="Calibri" w:hAnsi="Calibri" w:cs="Times New Roman"/>
    </w:rPr>
  </w:style>
  <w:style w:type="paragraph" w:styleId="Piedepgina">
    <w:name w:val="footer"/>
    <w:basedOn w:val="Normal"/>
    <w:link w:val="PiedepginaCar"/>
    <w:uiPriority w:val="99"/>
    <w:unhideWhenUsed/>
    <w:rsid w:val="0041158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11584"/>
    <w:rPr>
      <w:rFonts w:ascii="Calibri" w:eastAsia="Calibri" w:hAnsi="Calibri" w:cs="Times New Roman"/>
    </w:rPr>
  </w:style>
  <w:style w:type="paragraph" w:styleId="Prrafodelista">
    <w:name w:val="List Paragraph"/>
    <w:basedOn w:val="Normal"/>
    <w:link w:val="PrrafodelistaCar"/>
    <w:uiPriority w:val="34"/>
    <w:qFormat/>
    <w:rsid w:val="00411584"/>
    <w:pPr>
      <w:spacing w:after="200" w:line="276" w:lineRule="auto"/>
      <w:ind w:left="720"/>
      <w:contextualSpacing/>
    </w:pPr>
    <w:rPr>
      <w:rFonts w:ascii="Calibri" w:eastAsia="Calibri" w:hAnsi="Calibri" w:cs="Times New Roman"/>
    </w:rPr>
  </w:style>
  <w:style w:type="paragraph" w:customStyle="1" w:styleId="Default">
    <w:name w:val="Default"/>
    <w:rsid w:val="00411584"/>
    <w:pPr>
      <w:autoSpaceDE w:val="0"/>
      <w:autoSpaceDN w:val="0"/>
      <w:adjustRightInd w:val="0"/>
      <w:spacing w:after="0" w:line="240" w:lineRule="auto"/>
    </w:pPr>
    <w:rPr>
      <w:rFonts w:ascii="Century Gothic" w:eastAsia="Calibri" w:hAnsi="Century Gothic" w:cs="Century Gothic"/>
      <w:color w:val="000000"/>
      <w:sz w:val="24"/>
      <w:szCs w:val="24"/>
      <w:lang w:eastAsia="es-CR"/>
    </w:rPr>
  </w:style>
  <w:style w:type="character" w:customStyle="1" w:styleId="PrrafodelistaCar">
    <w:name w:val="Párrafo de lista Car"/>
    <w:link w:val="Prrafodelista"/>
    <w:uiPriority w:val="34"/>
    <w:rsid w:val="00411584"/>
    <w:rPr>
      <w:rFonts w:ascii="Calibri" w:eastAsia="Calibri" w:hAnsi="Calibri" w:cs="Times New Roman"/>
    </w:rPr>
  </w:style>
  <w:style w:type="paragraph" w:customStyle="1" w:styleId="Prrafodelista1">
    <w:name w:val="Párrafo de lista1"/>
    <w:basedOn w:val="Normal"/>
    <w:rsid w:val="00411584"/>
    <w:pPr>
      <w:spacing w:after="200" w:line="276" w:lineRule="auto"/>
      <w:ind w:left="720"/>
    </w:pPr>
    <w:rPr>
      <w:rFonts w:ascii="Calibri" w:eastAsia="Times New Roman" w:hAnsi="Calibri" w:cs="Times New Roman"/>
      <w:lang w:val="es-ES"/>
    </w:rPr>
  </w:style>
  <w:style w:type="character" w:styleId="Textoennegrita">
    <w:name w:val="Strong"/>
    <w:qFormat/>
    <w:rsid w:val="00411584"/>
    <w:rPr>
      <w:b/>
      <w:bCs/>
    </w:rPr>
  </w:style>
  <w:style w:type="character" w:styleId="Hipervnculo">
    <w:name w:val="Hyperlink"/>
    <w:uiPriority w:val="99"/>
    <w:unhideWhenUsed/>
    <w:rsid w:val="00411584"/>
    <w:rPr>
      <w:color w:val="0563C1"/>
      <w:u w:val="single"/>
    </w:rPr>
  </w:style>
  <w:style w:type="character" w:styleId="Ttulodellibro">
    <w:name w:val="Book Title"/>
    <w:uiPriority w:val="33"/>
    <w:qFormat/>
    <w:rsid w:val="00411584"/>
    <w:rPr>
      <w:b/>
      <w:bCs/>
      <w:i/>
      <w:iCs/>
      <w:spacing w:val="5"/>
    </w:rPr>
  </w:style>
  <w:style w:type="character" w:styleId="Refdecomentario">
    <w:name w:val="annotation reference"/>
    <w:uiPriority w:val="99"/>
    <w:semiHidden/>
    <w:unhideWhenUsed/>
    <w:rsid w:val="00411584"/>
    <w:rPr>
      <w:sz w:val="16"/>
      <w:szCs w:val="16"/>
    </w:rPr>
  </w:style>
  <w:style w:type="paragraph" w:styleId="Textocomentario">
    <w:name w:val="annotation text"/>
    <w:basedOn w:val="Normal"/>
    <w:link w:val="TextocomentarioCar"/>
    <w:uiPriority w:val="99"/>
    <w:semiHidden/>
    <w:unhideWhenUsed/>
    <w:rsid w:val="00411584"/>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115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584"/>
    <w:rPr>
      <w:b/>
      <w:bCs/>
    </w:rPr>
  </w:style>
  <w:style w:type="character" w:customStyle="1" w:styleId="AsuntodelcomentarioCar">
    <w:name w:val="Asunto del comentario Car"/>
    <w:basedOn w:val="TextocomentarioCar"/>
    <w:link w:val="Asuntodelcomentario"/>
    <w:uiPriority w:val="99"/>
    <w:semiHidden/>
    <w:rsid w:val="00411584"/>
    <w:rPr>
      <w:rFonts w:ascii="Calibri" w:eastAsia="Calibri" w:hAnsi="Calibri" w:cs="Times New Roman"/>
      <w:b/>
      <w:bCs/>
      <w:sz w:val="20"/>
      <w:szCs w:val="20"/>
    </w:rPr>
  </w:style>
  <w:style w:type="paragraph" w:styleId="Listaconvietas">
    <w:name w:val="List Bullet"/>
    <w:basedOn w:val="Normal"/>
    <w:uiPriority w:val="99"/>
    <w:unhideWhenUsed/>
    <w:rsid w:val="00411584"/>
    <w:pPr>
      <w:numPr>
        <w:numId w:val="2"/>
      </w:num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2222</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Maricela Chaves Alfaro</cp:lastModifiedBy>
  <cp:revision>2</cp:revision>
  <dcterms:created xsi:type="dcterms:W3CDTF">2023-11-03T18:40:00Z</dcterms:created>
  <dcterms:modified xsi:type="dcterms:W3CDTF">2023-11-03T18:40:00Z</dcterms:modified>
</cp:coreProperties>
</file>