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AE" w:rsidRDefault="009D4AFB" w:rsidP="009D4AFB">
      <w:pPr>
        <w:spacing w:after="0"/>
        <w:ind w:left="142"/>
        <w:jc w:val="both"/>
      </w:pPr>
      <w:r>
        <w:rPr>
          <w:rFonts w:ascii="Arial" w:hAnsi="Arial" w:cs="Arial"/>
          <w:b/>
          <w:i/>
          <w:sz w:val="20"/>
        </w:rPr>
        <w:t>Este formulario es a</w:t>
      </w:r>
      <w:r w:rsidRPr="009D4AFB">
        <w:rPr>
          <w:rFonts w:ascii="Arial" w:hAnsi="Arial" w:cs="Arial"/>
          <w:b/>
          <w:i/>
          <w:sz w:val="20"/>
        </w:rPr>
        <w:t>plicable para expedientes de los últimos 12 años, de acuerdo con la tabla de plazos de conservación de documentos vigente.</w:t>
      </w:r>
      <w:r w:rsidR="005664AE" w:rsidRPr="005664AE">
        <w:t xml:space="preserve"> </w:t>
      </w:r>
    </w:p>
    <w:p w:rsidR="009D4AFB" w:rsidRPr="009D4AFB" w:rsidRDefault="005664AE" w:rsidP="009D4AFB">
      <w:pPr>
        <w:spacing w:after="0"/>
        <w:ind w:left="142"/>
        <w:jc w:val="both"/>
        <w:rPr>
          <w:rStyle w:val="nfasissutil"/>
          <w:rFonts w:ascii="Arial" w:hAnsi="Arial" w:cs="Arial"/>
          <w:i w:val="0"/>
          <w:sz w:val="20"/>
        </w:rPr>
      </w:pPr>
      <w:r w:rsidRPr="005664AE">
        <w:rPr>
          <w:rFonts w:ascii="Arial" w:hAnsi="Arial" w:cs="Arial"/>
          <w:b/>
          <w:i/>
          <w:sz w:val="20"/>
        </w:rPr>
        <w:t>Junto con esta solicitud, es requerido presentar copia de la cédula por ambos lados de la persona servidora pública.</w:t>
      </w:r>
    </w:p>
    <w:p w:rsidR="00CF739B" w:rsidRDefault="003E0E6E" w:rsidP="009D4AFB">
      <w:pPr>
        <w:spacing w:after="0"/>
        <w:ind w:left="142"/>
        <w:jc w:val="right"/>
        <w:rPr>
          <w:rStyle w:val="nfasissutil"/>
          <w:rFonts w:ascii="Arial" w:hAnsi="Arial" w:cs="Arial"/>
        </w:rPr>
      </w:pPr>
      <w:sdt>
        <w:sdtPr>
          <w:rPr>
            <w:rStyle w:val="nfasissutil"/>
            <w:rFonts w:ascii="Arial" w:hAnsi="Arial" w:cs="Arial"/>
          </w:rPr>
          <w:alias w:val="FECHA DE SOLICITUD"/>
          <w:tag w:val="FECHA DE SOLICITUD"/>
          <w:id w:val="360326532"/>
          <w:lock w:val="sdtLocked"/>
          <w:placeholder>
            <w:docPart w:val="8643495676A647CE84B463C68E09DDBC"/>
          </w:placeholder>
          <w:showingPlcHdr/>
          <w15:appearance w15:val="tags"/>
          <w:date>
            <w:dateFormat w:val="d' de 'MMMM' de 'yyyy"/>
            <w:lid w:val="es-CR"/>
            <w:storeMappedDataAs w:val="dateTime"/>
            <w:calendar w:val="gregorian"/>
          </w:date>
        </w:sdtPr>
        <w:sdtEndPr>
          <w:rPr>
            <w:rStyle w:val="Fuentedeprrafopredeter"/>
            <w:i w:val="0"/>
            <w:iCs w:val="0"/>
            <w:color w:val="auto"/>
          </w:rPr>
        </w:sdtEndPr>
        <w:sdtContent>
          <w:r w:rsidR="00746048" w:rsidRPr="00932558">
            <w:rPr>
              <w:rStyle w:val="Textodelmarcadordeposicin"/>
              <w:rFonts w:ascii="Arial" w:hAnsi="Arial" w:cs="Arial"/>
            </w:rPr>
            <w:t>Haga clic aquí para escribir una fecha.</w:t>
          </w:r>
        </w:sdtContent>
      </w:sdt>
    </w:p>
    <w:p w:rsidR="005664AE" w:rsidRPr="00932558" w:rsidRDefault="005664AE" w:rsidP="009D4AFB">
      <w:pPr>
        <w:spacing w:after="0"/>
        <w:ind w:left="142"/>
        <w:jc w:val="right"/>
        <w:rPr>
          <w:rFonts w:ascii="Arial" w:hAnsi="Arial" w:cs="Arial"/>
        </w:rPr>
      </w:pPr>
    </w:p>
    <w:p w:rsidR="00932558" w:rsidRPr="00932558" w:rsidRDefault="00932558" w:rsidP="009D4AFB">
      <w:pPr>
        <w:spacing w:after="0"/>
        <w:ind w:left="142"/>
        <w:rPr>
          <w:rFonts w:ascii="Arial" w:hAnsi="Arial" w:cs="Arial"/>
        </w:rPr>
      </w:pPr>
      <w:r w:rsidRPr="00932558">
        <w:rPr>
          <w:rStyle w:val="nfasissutil"/>
          <w:rFonts w:ascii="Arial" w:hAnsi="Arial" w:cs="Arial"/>
        </w:rPr>
        <w:t xml:space="preserve">DATOS DEL FUNCIONARIO: </w:t>
      </w:r>
      <w:r w:rsidR="009D4AFB" w:rsidRPr="005664AE">
        <w:rPr>
          <w:rStyle w:val="nfasissutil"/>
          <w:rFonts w:ascii="Arial" w:hAnsi="Arial" w:cs="Arial"/>
          <w:i w:val="0"/>
        </w:rPr>
        <w:t>Nombre:</w:t>
      </w:r>
      <w:r w:rsidR="009D4AFB">
        <w:rPr>
          <w:rStyle w:val="nfasissutil"/>
          <w:rFonts w:ascii="Arial" w:hAnsi="Arial" w:cs="Arial"/>
        </w:rPr>
        <w:t xml:space="preserve"> </w:t>
      </w:r>
      <w:sdt>
        <w:sdtPr>
          <w:rPr>
            <w:rStyle w:val="nfasissutil"/>
            <w:rFonts w:ascii="Arial" w:hAnsi="Arial" w:cs="Arial"/>
          </w:rPr>
          <w:alias w:val="NOMBRE DEL FUNCIONARIO"/>
          <w:tag w:val="NOMBRE DEL FUNCIONARIO"/>
          <w:id w:val="110795767"/>
          <w:lock w:val="sdtLocked"/>
          <w:placeholder>
            <w:docPart w:val="975D815B1EBF49C8865BC424690400E2"/>
          </w:placeholder>
          <w:showingPlcHdr/>
        </w:sdtPr>
        <w:sdtEndPr>
          <w:rPr>
            <w:rStyle w:val="Fuentedeprrafopredeter"/>
            <w:i w:val="0"/>
            <w:iCs w:val="0"/>
            <w:color w:val="auto"/>
          </w:rPr>
        </w:sdtEndPr>
        <w:sdtContent>
          <w:r w:rsidR="00746048" w:rsidRPr="00932558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  <w:r w:rsidR="00746048" w:rsidRPr="00932558">
        <w:rPr>
          <w:rFonts w:ascii="Arial" w:hAnsi="Arial" w:cs="Arial"/>
        </w:rPr>
        <w:t xml:space="preserve"> </w:t>
      </w:r>
    </w:p>
    <w:p w:rsidR="00CF739B" w:rsidRPr="00932558" w:rsidRDefault="00932558" w:rsidP="009D4AFB">
      <w:pPr>
        <w:spacing w:after="0"/>
        <w:ind w:left="2266"/>
        <w:rPr>
          <w:rFonts w:ascii="Arial" w:hAnsi="Arial" w:cs="Arial"/>
        </w:rPr>
      </w:pPr>
      <w:r w:rsidRPr="00932558">
        <w:rPr>
          <w:rStyle w:val="nfasissutil"/>
          <w:rFonts w:ascii="Arial" w:hAnsi="Arial" w:cs="Arial"/>
        </w:rPr>
        <w:t xml:space="preserve">      </w:t>
      </w:r>
      <w:r w:rsidR="009D4AFB">
        <w:rPr>
          <w:rStyle w:val="nfasissutil"/>
          <w:rFonts w:ascii="Arial" w:hAnsi="Arial" w:cs="Arial"/>
        </w:rPr>
        <w:t xml:space="preserve">      </w:t>
      </w:r>
      <w:r w:rsidR="005664AE">
        <w:rPr>
          <w:rStyle w:val="nfasissutil"/>
          <w:rFonts w:ascii="Arial" w:hAnsi="Arial" w:cs="Arial"/>
        </w:rPr>
        <w:t xml:space="preserve"> </w:t>
      </w:r>
      <w:r w:rsidR="005664AE">
        <w:rPr>
          <w:rStyle w:val="nfasissutil"/>
          <w:rFonts w:ascii="Arial" w:hAnsi="Arial" w:cs="Arial"/>
          <w:i w:val="0"/>
        </w:rPr>
        <w:t xml:space="preserve"> </w:t>
      </w:r>
      <w:r w:rsidR="009D4AFB" w:rsidRPr="005664AE">
        <w:rPr>
          <w:rStyle w:val="nfasissutil"/>
          <w:rFonts w:ascii="Arial" w:hAnsi="Arial" w:cs="Arial"/>
          <w:i w:val="0"/>
        </w:rPr>
        <w:t>Cédula:</w:t>
      </w:r>
      <w:r w:rsidR="009D4AFB">
        <w:rPr>
          <w:rStyle w:val="nfasissutil"/>
          <w:rFonts w:ascii="Arial" w:hAnsi="Arial" w:cs="Arial"/>
        </w:rPr>
        <w:t xml:space="preserve"> </w:t>
      </w:r>
      <w:r w:rsidRPr="00932558">
        <w:rPr>
          <w:rStyle w:val="nfasissutil"/>
          <w:rFonts w:ascii="Arial" w:hAnsi="Arial" w:cs="Arial"/>
        </w:rPr>
        <w:t xml:space="preserve"> </w:t>
      </w:r>
      <w:sdt>
        <w:sdtPr>
          <w:rPr>
            <w:rStyle w:val="nfasissutil"/>
            <w:rFonts w:ascii="Arial" w:hAnsi="Arial" w:cs="Arial"/>
          </w:rPr>
          <w:alias w:val="CÉDULA"/>
          <w:tag w:val="CÉDULA"/>
          <w:id w:val="1728880983"/>
          <w:lock w:val="sdtLocked"/>
          <w:placeholder>
            <w:docPart w:val="D1ADE702656B4DB0BBA39ABF04F948BE"/>
          </w:placeholder>
          <w:showingPlcHdr/>
        </w:sdtPr>
        <w:sdtEndPr>
          <w:rPr>
            <w:rStyle w:val="Fuentedeprrafopredeter"/>
            <w:i w:val="0"/>
            <w:iCs w:val="0"/>
            <w:color w:val="auto"/>
          </w:rPr>
        </w:sdtEndPr>
        <w:sdtContent>
          <w:r w:rsidR="00746048" w:rsidRPr="00932558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932558" w:rsidRPr="00932558" w:rsidRDefault="00932558" w:rsidP="005664AE">
      <w:pPr>
        <w:pBdr>
          <w:top w:val="single" w:sz="12" w:space="1" w:color="auto"/>
        </w:pBdr>
        <w:spacing w:after="0"/>
        <w:ind w:left="142"/>
        <w:rPr>
          <w:rFonts w:ascii="Arial" w:hAnsi="Arial" w:cs="Arial"/>
        </w:rPr>
      </w:pPr>
      <w:r w:rsidRPr="00932558">
        <w:rPr>
          <w:rStyle w:val="nfasissutil"/>
          <w:rFonts w:ascii="Arial" w:hAnsi="Arial" w:cs="Arial"/>
        </w:rPr>
        <w:t xml:space="preserve">DATOS DEL SOLICITANTE: </w:t>
      </w:r>
      <w:r w:rsidR="009D4AFB" w:rsidRPr="005664AE">
        <w:rPr>
          <w:rStyle w:val="nfasissutil"/>
          <w:rFonts w:ascii="Arial" w:hAnsi="Arial" w:cs="Arial"/>
          <w:i w:val="0"/>
        </w:rPr>
        <w:t>Nombre:</w:t>
      </w:r>
      <w:r w:rsidR="009D4AFB">
        <w:rPr>
          <w:rStyle w:val="nfasissutil"/>
          <w:rFonts w:ascii="Arial" w:hAnsi="Arial" w:cs="Arial"/>
        </w:rPr>
        <w:t xml:space="preserve"> </w:t>
      </w:r>
      <w:sdt>
        <w:sdtPr>
          <w:rPr>
            <w:rStyle w:val="nfasissutil"/>
            <w:rFonts w:ascii="Arial" w:hAnsi="Arial" w:cs="Arial"/>
          </w:rPr>
          <w:alias w:val="NOMBRE DEL SOLICITANTE"/>
          <w:tag w:val="NOMBRE DEL SOLICITANTE"/>
          <w:id w:val="-1324972160"/>
          <w:lock w:val="sdtLocked"/>
          <w:placeholder>
            <w:docPart w:val="3B4CF1B4FA7D4E55A3C9FD97345B7036"/>
          </w:placeholder>
          <w:showingPlcHdr/>
        </w:sdtPr>
        <w:sdtEndPr>
          <w:rPr>
            <w:rStyle w:val="Fuentedeprrafopredeter"/>
            <w:i w:val="0"/>
            <w:iCs w:val="0"/>
            <w:color w:val="auto"/>
          </w:rPr>
        </w:sdtEndPr>
        <w:sdtContent>
          <w:r w:rsidR="00746048" w:rsidRPr="00932558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  <w:r w:rsidR="00746048" w:rsidRPr="00932558">
        <w:rPr>
          <w:rFonts w:ascii="Arial" w:hAnsi="Arial" w:cs="Arial"/>
        </w:rPr>
        <w:t xml:space="preserve"> </w:t>
      </w:r>
    </w:p>
    <w:p w:rsidR="00746048" w:rsidRPr="00932558" w:rsidRDefault="00932558" w:rsidP="009D4AFB">
      <w:pPr>
        <w:spacing w:after="0"/>
        <w:ind w:left="2832"/>
        <w:rPr>
          <w:rFonts w:ascii="Arial" w:hAnsi="Arial" w:cs="Arial"/>
        </w:rPr>
      </w:pPr>
      <w:r>
        <w:rPr>
          <w:rStyle w:val="nfasissutil"/>
          <w:rFonts w:ascii="Arial" w:hAnsi="Arial" w:cs="Arial"/>
        </w:rPr>
        <w:t xml:space="preserve">  </w:t>
      </w:r>
      <w:r w:rsidRPr="00932558">
        <w:rPr>
          <w:rStyle w:val="nfasissutil"/>
          <w:rFonts w:ascii="Arial" w:hAnsi="Arial" w:cs="Arial"/>
        </w:rPr>
        <w:t xml:space="preserve"> </w:t>
      </w:r>
      <w:r w:rsidR="009D4AFB" w:rsidRPr="005664AE">
        <w:rPr>
          <w:rStyle w:val="nfasissutil"/>
          <w:rFonts w:ascii="Arial" w:hAnsi="Arial" w:cs="Arial"/>
          <w:i w:val="0"/>
        </w:rPr>
        <w:t>Cédula:</w:t>
      </w:r>
      <w:r w:rsidR="009D4AFB">
        <w:rPr>
          <w:rStyle w:val="nfasissutil"/>
          <w:rFonts w:ascii="Arial" w:hAnsi="Arial" w:cs="Arial"/>
        </w:rPr>
        <w:t xml:space="preserve"> </w:t>
      </w:r>
      <w:sdt>
        <w:sdtPr>
          <w:rPr>
            <w:rStyle w:val="nfasissutil"/>
            <w:rFonts w:ascii="Arial" w:hAnsi="Arial" w:cs="Arial"/>
          </w:rPr>
          <w:alias w:val="CÉDULA"/>
          <w:tag w:val="CÉDULA"/>
          <w:id w:val="-1680260868"/>
          <w:lock w:val="sdtLocked"/>
          <w:placeholder>
            <w:docPart w:val="3B4CF1B4FA7D4E55A3C9FD97345B7036"/>
          </w:placeholder>
          <w:showingPlcHdr/>
        </w:sdtPr>
        <w:sdtEndPr>
          <w:rPr>
            <w:rStyle w:val="Fuentedeprrafopredeter"/>
            <w:i w:val="0"/>
            <w:iCs w:val="0"/>
            <w:color w:val="auto"/>
          </w:rPr>
        </w:sdtEndPr>
        <w:sdtContent>
          <w:r w:rsidR="003E0E6E" w:rsidRPr="00932558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932558" w:rsidRPr="00932558" w:rsidRDefault="005664AE" w:rsidP="009D4AFB">
      <w:pPr>
        <w:spacing w:after="0" w:line="240" w:lineRule="auto"/>
        <w:ind w:left="2832"/>
        <w:jc w:val="both"/>
        <w:rPr>
          <w:rFonts w:ascii="Arial" w:hAnsi="Arial" w:cs="Arial"/>
        </w:rPr>
      </w:pPr>
      <w:r>
        <w:rPr>
          <w:rStyle w:val="nfasissutil"/>
          <w:rFonts w:ascii="Arial" w:hAnsi="Arial" w:cs="Arial"/>
        </w:rPr>
        <w:t xml:space="preserve"> </w:t>
      </w:r>
      <w:r w:rsidR="00932558">
        <w:rPr>
          <w:rStyle w:val="nfasissutil"/>
          <w:rFonts w:ascii="Arial" w:hAnsi="Arial" w:cs="Arial"/>
        </w:rPr>
        <w:t xml:space="preserve"> </w:t>
      </w:r>
      <w:r w:rsidR="00932558" w:rsidRPr="00932558">
        <w:rPr>
          <w:rStyle w:val="nfasissutil"/>
          <w:rFonts w:ascii="Arial" w:hAnsi="Arial" w:cs="Arial"/>
        </w:rPr>
        <w:t xml:space="preserve"> </w:t>
      </w:r>
      <w:r w:rsidR="009D4AFB" w:rsidRPr="005664AE">
        <w:rPr>
          <w:rStyle w:val="nfasissutil"/>
          <w:rFonts w:ascii="Arial" w:hAnsi="Arial" w:cs="Arial"/>
          <w:i w:val="0"/>
        </w:rPr>
        <w:t>Teléfono:</w:t>
      </w:r>
      <w:r w:rsidR="009D4AFB">
        <w:rPr>
          <w:rStyle w:val="nfasissutil"/>
          <w:rFonts w:ascii="Arial" w:hAnsi="Arial" w:cs="Arial"/>
        </w:rPr>
        <w:t xml:space="preserve"> </w:t>
      </w:r>
      <w:sdt>
        <w:sdtPr>
          <w:rPr>
            <w:rStyle w:val="nfasissutil"/>
            <w:rFonts w:ascii="Arial" w:hAnsi="Arial" w:cs="Arial"/>
          </w:rPr>
          <w:alias w:val="TELÉFONO DE CONTACTO"/>
          <w:tag w:val="TELÉFONO DE CONTACTO"/>
          <w:id w:val="1730810318"/>
          <w:lock w:val="sdtLocked"/>
          <w:placeholder>
            <w:docPart w:val="6F4FB2D07A404F39B064961101DB5742"/>
          </w:placeholder>
          <w:showingPlcHdr/>
        </w:sdtPr>
        <w:sdtEndPr>
          <w:rPr>
            <w:rStyle w:val="Fuentedeprrafopredeter"/>
            <w:i w:val="0"/>
            <w:iCs w:val="0"/>
            <w:color w:val="auto"/>
          </w:rPr>
        </w:sdtEndPr>
        <w:sdtContent>
          <w:r w:rsidR="00932558" w:rsidRPr="00932558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932558" w:rsidRDefault="005664AE" w:rsidP="009D4AFB">
      <w:pPr>
        <w:spacing w:after="0" w:line="240" w:lineRule="auto"/>
        <w:ind w:left="2832"/>
        <w:rPr>
          <w:rFonts w:ascii="Arial" w:hAnsi="Arial" w:cs="Arial"/>
        </w:rPr>
      </w:pPr>
      <w:r>
        <w:rPr>
          <w:rStyle w:val="nfasissutil"/>
          <w:rFonts w:ascii="Arial" w:hAnsi="Arial" w:cs="Arial"/>
        </w:rPr>
        <w:t xml:space="preserve">  </w:t>
      </w:r>
      <w:r w:rsidR="00932558" w:rsidRPr="009D4AFB">
        <w:rPr>
          <w:rStyle w:val="nfasissutil"/>
          <w:rFonts w:ascii="Arial" w:hAnsi="Arial" w:cs="Arial"/>
        </w:rPr>
        <w:t xml:space="preserve"> </w:t>
      </w:r>
      <w:r w:rsidR="009D4AFB" w:rsidRPr="005664AE">
        <w:rPr>
          <w:rStyle w:val="nfasissutil"/>
          <w:rFonts w:ascii="Arial" w:hAnsi="Arial" w:cs="Arial"/>
          <w:i w:val="0"/>
        </w:rPr>
        <w:t>Correo electrónico</w:t>
      </w:r>
      <w:r>
        <w:rPr>
          <w:rStyle w:val="nfasissutil"/>
          <w:rFonts w:ascii="Arial" w:hAnsi="Arial" w:cs="Arial"/>
          <w:i w:val="0"/>
        </w:rPr>
        <w:t>*</w:t>
      </w:r>
      <w:r w:rsidR="009D4AFB" w:rsidRPr="005664AE">
        <w:rPr>
          <w:rStyle w:val="nfasissutil"/>
          <w:rFonts w:ascii="Arial" w:hAnsi="Arial" w:cs="Arial"/>
          <w:i w:val="0"/>
        </w:rPr>
        <w:t>:</w:t>
      </w:r>
      <w:r w:rsidR="009D4AFB" w:rsidRPr="009D4AFB">
        <w:rPr>
          <w:rFonts w:ascii="Arial" w:hAnsi="Arial" w:cs="Arial"/>
        </w:rPr>
        <w:t xml:space="preserve"> </w:t>
      </w:r>
      <w:sdt>
        <w:sdtPr>
          <w:rPr>
            <w:rStyle w:val="nfasissutil"/>
            <w:rFonts w:ascii="Arial" w:hAnsi="Arial" w:cs="Arial"/>
          </w:rPr>
          <w:alias w:val="CORREO ELECTRÓNICO PARA NOTIFICAR RETIRO DE DOCUMENTACIÓN*"/>
          <w:tag w:val="CORREO ELECTRÓNICO PARA NOTIFICAR RETIRO DE DOCUMENTACIÓN*"/>
          <w:id w:val="-510376816"/>
          <w:lock w:val="sdtLocked"/>
          <w:placeholder>
            <w:docPart w:val="F982A2C337B44690BD1EA82C43877B1F"/>
          </w:placeholder>
          <w:showingPlcHdr/>
        </w:sdtPr>
        <w:sdtEndPr>
          <w:rPr>
            <w:rStyle w:val="Fuentedeprrafopredeter"/>
            <w:i w:val="0"/>
            <w:iCs w:val="0"/>
            <w:color w:val="auto"/>
          </w:rPr>
        </w:sdtEndPr>
        <w:sdtContent>
          <w:r w:rsidR="00932558" w:rsidRPr="00932558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5664AE" w:rsidRPr="00932558" w:rsidRDefault="005664AE" w:rsidP="009D4AFB">
      <w:pPr>
        <w:spacing w:after="0" w:line="240" w:lineRule="auto"/>
        <w:ind w:left="2832"/>
        <w:rPr>
          <w:rFonts w:ascii="Arial" w:hAnsi="Arial" w:cs="Arial"/>
          <w:sz w:val="24"/>
          <w:szCs w:val="24"/>
        </w:rPr>
      </w:pPr>
      <w:r>
        <w:rPr>
          <w:rStyle w:val="nfasissutil"/>
          <w:rFonts w:ascii="Arial" w:hAnsi="Arial" w:cs="Arial"/>
          <w:i w:val="0"/>
        </w:rPr>
        <w:t xml:space="preserve">   </w:t>
      </w:r>
      <w:r w:rsidRPr="005664AE">
        <w:rPr>
          <w:rStyle w:val="nfasissutil"/>
          <w:rFonts w:ascii="Arial" w:hAnsi="Arial" w:cs="Arial"/>
          <w:i w:val="0"/>
        </w:rPr>
        <w:t>Vínculo con funcionario: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nfasissutil"/>
            <w:rFonts w:ascii="Arial" w:hAnsi="Arial" w:cs="Arial"/>
          </w:rPr>
          <w:alias w:val="VÍNCULO CON FUNCIONARIO"/>
          <w:tag w:val="VÍNCULO CON FUNCIONARIO"/>
          <w:id w:val="1989438550"/>
          <w:lock w:val="sdtLocked"/>
          <w:placeholder>
            <w:docPart w:val="1BF66B1C283E4CE6B2184E0FE385ED04"/>
          </w:placeholder>
          <w:showingPlcHdr/>
        </w:sdtPr>
        <w:sdtEndPr>
          <w:rPr>
            <w:rStyle w:val="Fuentedeprrafopredeter"/>
            <w:i w:val="0"/>
            <w:iCs w:val="0"/>
            <w:color w:val="auto"/>
            <w:sz w:val="24"/>
            <w:szCs w:val="24"/>
          </w:rPr>
        </w:sdtEndPr>
        <w:sdtContent>
          <w:r w:rsidRPr="005664AE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9D4AFB" w:rsidRPr="005664AE" w:rsidRDefault="009D4AFB" w:rsidP="009D4AFB">
      <w:pPr>
        <w:spacing w:after="0" w:line="240" w:lineRule="auto"/>
        <w:rPr>
          <w:rFonts w:ascii="Arial" w:hAnsi="Arial" w:cs="Arial"/>
          <w:b/>
          <w:sz w:val="14"/>
          <w:szCs w:val="24"/>
        </w:rPr>
      </w:pPr>
    </w:p>
    <w:p w:rsidR="00CF739B" w:rsidRPr="00932558" w:rsidRDefault="00CF739B" w:rsidP="009D4A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32558">
        <w:rPr>
          <w:rFonts w:ascii="Arial" w:hAnsi="Arial" w:cs="Arial"/>
          <w:b/>
          <w:sz w:val="24"/>
          <w:szCs w:val="24"/>
        </w:rPr>
        <w:t>DETALLE DE SOLICITUD</w:t>
      </w:r>
    </w:p>
    <w:p w:rsidR="00932558" w:rsidRDefault="003E0E6E" w:rsidP="009D4AFB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469737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32558">
            <w:rPr>
              <w:rFonts w:ascii="MS Gothic" w:eastAsia="MS Gothic" w:hAnsi="MS Gothic" w:cs="Arial" w:hint="eastAsia"/>
            </w:rPr>
            <w:t>☐</w:t>
          </w:r>
        </w:sdtContent>
      </w:sdt>
      <w:r w:rsidR="00932558">
        <w:rPr>
          <w:rFonts w:ascii="Arial" w:hAnsi="Arial" w:cs="Arial"/>
        </w:rPr>
        <w:t xml:space="preserve"> </w:t>
      </w:r>
      <w:r w:rsidR="003D0994" w:rsidRPr="00932558">
        <w:rPr>
          <w:rFonts w:ascii="Arial" w:hAnsi="Arial" w:cs="Arial"/>
        </w:rPr>
        <w:t>C</w:t>
      </w:r>
      <w:r w:rsidR="00CF739B" w:rsidRPr="00932558">
        <w:rPr>
          <w:rFonts w:ascii="Arial" w:hAnsi="Arial" w:cs="Arial"/>
        </w:rPr>
        <w:t>opia o C</w:t>
      </w:r>
      <w:r w:rsidR="003D0994" w:rsidRPr="00932558">
        <w:rPr>
          <w:rFonts w:ascii="Arial" w:hAnsi="Arial" w:cs="Arial"/>
        </w:rPr>
        <w:t>ertificación</w:t>
      </w:r>
      <w:r w:rsidR="00CF739B" w:rsidRPr="00932558">
        <w:rPr>
          <w:rFonts w:ascii="Arial" w:hAnsi="Arial" w:cs="Arial"/>
        </w:rPr>
        <w:t xml:space="preserve"> de Expediente Disciplinario / Investigación Previa</w:t>
      </w:r>
    </w:p>
    <w:p w:rsidR="00CF739B" w:rsidRPr="00932558" w:rsidRDefault="00CF739B" w:rsidP="005664AE">
      <w:pPr>
        <w:spacing w:after="0"/>
        <w:ind w:firstLine="708"/>
        <w:rPr>
          <w:rFonts w:ascii="Arial" w:hAnsi="Arial" w:cs="Arial"/>
        </w:rPr>
      </w:pPr>
      <w:r w:rsidRPr="00932558">
        <w:rPr>
          <w:rFonts w:ascii="Arial" w:hAnsi="Arial" w:cs="Arial"/>
        </w:rPr>
        <w:t xml:space="preserve">Número(s) de Expediente(s): </w:t>
      </w:r>
      <w:sdt>
        <w:sdtPr>
          <w:rPr>
            <w:rFonts w:ascii="Arial" w:hAnsi="Arial" w:cs="Arial"/>
          </w:rPr>
          <w:id w:val="-1876533301"/>
          <w:lock w:val="sdtLocked"/>
          <w:placeholder>
            <w:docPart w:val="DE1FBD2A01414FFF8869A7C96C096F18"/>
          </w:placeholder>
          <w:showingPlcHdr/>
          <w:text w:multiLine="1"/>
        </w:sdtPr>
        <w:sdtEndPr/>
        <w:sdtContent>
          <w:r w:rsidR="009D4AFB" w:rsidRPr="00A134A2">
            <w:rPr>
              <w:rStyle w:val="Textodelmarcadordeposicin"/>
            </w:rPr>
            <w:t>Haga clic aquí para escribir texto.</w:t>
          </w:r>
        </w:sdtContent>
      </w:sdt>
    </w:p>
    <w:p w:rsidR="00CF739B" w:rsidRPr="009D4AFB" w:rsidRDefault="003E0E6E" w:rsidP="009D4AFB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5056056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4AFB">
            <w:rPr>
              <w:rFonts w:ascii="MS Gothic" w:eastAsia="MS Gothic" w:hAnsi="MS Gothic" w:cs="Arial" w:hint="eastAsia"/>
            </w:rPr>
            <w:t>☐</w:t>
          </w:r>
        </w:sdtContent>
      </w:sdt>
      <w:r w:rsidR="009D4AFB">
        <w:rPr>
          <w:rFonts w:ascii="Arial" w:hAnsi="Arial" w:cs="Arial"/>
        </w:rPr>
        <w:t xml:space="preserve"> </w:t>
      </w:r>
      <w:r w:rsidR="00CF739B" w:rsidRPr="009D4AFB">
        <w:rPr>
          <w:rFonts w:ascii="Arial" w:hAnsi="Arial" w:cs="Arial"/>
        </w:rPr>
        <w:t>Certificación de Apertura de Expediente(s) Disciplinario(s) / Investigaciones Previas</w:t>
      </w:r>
    </w:p>
    <w:p w:rsidR="009D4AFB" w:rsidRPr="009D4AFB" w:rsidRDefault="00CF739B" w:rsidP="005664AE">
      <w:pPr>
        <w:spacing w:after="0"/>
        <w:ind w:firstLine="708"/>
        <w:rPr>
          <w:rFonts w:ascii="Arial" w:hAnsi="Arial" w:cs="Arial"/>
        </w:rPr>
      </w:pPr>
      <w:r w:rsidRPr="009D4AFB">
        <w:rPr>
          <w:rFonts w:ascii="Arial" w:hAnsi="Arial" w:cs="Arial"/>
        </w:rPr>
        <w:t xml:space="preserve">Periodo: </w:t>
      </w:r>
      <w:sdt>
        <w:sdtPr>
          <w:rPr>
            <w:rFonts w:ascii="Arial" w:hAnsi="Arial" w:cs="Arial"/>
          </w:rPr>
          <w:id w:val="1096137747"/>
          <w:lock w:val="sdtLocked"/>
          <w:placeholder>
            <w:docPart w:val="EC25B808B6F84D3F9638B359F877A470"/>
          </w:placeholder>
          <w:showingPlcHdr/>
          <w:text w:multiLine="1"/>
        </w:sdtPr>
        <w:sdtEndPr/>
        <w:sdtContent>
          <w:r w:rsidR="009D4AFB" w:rsidRPr="00A134A2">
            <w:rPr>
              <w:rStyle w:val="Textodelmarcadordeposicin"/>
            </w:rPr>
            <w:t>Haga clic aquí para escribir texto.</w:t>
          </w:r>
        </w:sdtContent>
      </w:sdt>
    </w:p>
    <w:p w:rsidR="009D4AFB" w:rsidRPr="005664AE" w:rsidRDefault="009D4AFB" w:rsidP="009D4AFB">
      <w:pPr>
        <w:spacing w:after="0" w:line="240" w:lineRule="auto"/>
        <w:rPr>
          <w:rFonts w:ascii="Arial" w:hAnsi="Arial" w:cs="Arial"/>
          <w:b/>
          <w:sz w:val="14"/>
          <w:szCs w:val="24"/>
        </w:rPr>
      </w:pPr>
    </w:p>
    <w:p w:rsidR="002011A9" w:rsidRPr="009D4AFB" w:rsidRDefault="002011A9" w:rsidP="009D4A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D4AFB">
        <w:rPr>
          <w:rFonts w:ascii="Arial" w:hAnsi="Arial" w:cs="Arial"/>
          <w:b/>
          <w:sz w:val="24"/>
          <w:szCs w:val="24"/>
        </w:rPr>
        <w:t>MOTIVO DE SOLICITUD</w:t>
      </w:r>
    </w:p>
    <w:p w:rsidR="000E2630" w:rsidRPr="009D4AFB" w:rsidRDefault="003E0E6E" w:rsidP="009D4AFB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947357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AFB">
            <w:rPr>
              <w:rFonts w:ascii="MS Gothic" w:eastAsia="MS Gothic" w:hAnsi="MS Gothic" w:cs="Arial" w:hint="eastAsia"/>
            </w:rPr>
            <w:t>☐</w:t>
          </w:r>
        </w:sdtContent>
      </w:sdt>
      <w:r w:rsidR="009D4AFB">
        <w:rPr>
          <w:rFonts w:ascii="Arial" w:hAnsi="Arial" w:cs="Arial"/>
        </w:rPr>
        <w:t xml:space="preserve"> </w:t>
      </w:r>
      <w:r w:rsidR="002011A9" w:rsidRPr="009D4AFB">
        <w:rPr>
          <w:rFonts w:ascii="Arial" w:hAnsi="Arial" w:cs="Arial"/>
        </w:rPr>
        <w:t>Concurso D</w:t>
      </w:r>
      <w:r w:rsidR="000E2630" w:rsidRPr="009D4AFB">
        <w:rPr>
          <w:rFonts w:ascii="Arial" w:hAnsi="Arial" w:cs="Arial"/>
        </w:rPr>
        <w:t>ocente</w:t>
      </w:r>
    </w:p>
    <w:p w:rsidR="000E2630" w:rsidRPr="009D4AFB" w:rsidRDefault="003E0E6E" w:rsidP="009D4AFB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36611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AFB">
            <w:rPr>
              <w:rFonts w:ascii="MS Gothic" w:eastAsia="MS Gothic" w:hAnsi="MS Gothic" w:cs="Arial" w:hint="eastAsia"/>
            </w:rPr>
            <w:t>☐</w:t>
          </w:r>
        </w:sdtContent>
      </w:sdt>
      <w:r w:rsidR="009D4AFB">
        <w:rPr>
          <w:rFonts w:ascii="Arial" w:hAnsi="Arial" w:cs="Arial"/>
        </w:rPr>
        <w:t xml:space="preserve"> </w:t>
      </w:r>
      <w:r w:rsidR="002011A9" w:rsidRPr="009D4AFB">
        <w:rPr>
          <w:rFonts w:ascii="Arial" w:hAnsi="Arial" w:cs="Arial"/>
        </w:rPr>
        <w:t>Estudio de Vida y C</w:t>
      </w:r>
      <w:r w:rsidR="000E2630" w:rsidRPr="009D4AFB">
        <w:rPr>
          <w:rFonts w:ascii="Arial" w:hAnsi="Arial" w:cs="Arial"/>
        </w:rPr>
        <w:t>ostumbres</w:t>
      </w:r>
    </w:p>
    <w:p w:rsidR="000E2630" w:rsidRPr="009D4AFB" w:rsidRDefault="003E0E6E" w:rsidP="009D4AFB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591693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AFB">
            <w:rPr>
              <w:rFonts w:ascii="MS Gothic" w:eastAsia="MS Gothic" w:hAnsi="MS Gothic" w:cs="Arial" w:hint="eastAsia"/>
            </w:rPr>
            <w:t>☐</w:t>
          </w:r>
        </w:sdtContent>
      </w:sdt>
      <w:r w:rsidR="009D4AFB">
        <w:rPr>
          <w:rFonts w:ascii="Arial" w:hAnsi="Arial" w:cs="Arial"/>
        </w:rPr>
        <w:t xml:space="preserve"> </w:t>
      </w:r>
      <w:r w:rsidR="002011A9" w:rsidRPr="009D4AFB">
        <w:rPr>
          <w:rFonts w:ascii="Arial" w:hAnsi="Arial" w:cs="Arial"/>
        </w:rPr>
        <w:t>Asuntos J</w:t>
      </w:r>
      <w:r w:rsidR="000E2630" w:rsidRPr="009D4AFB">
        <w:rPr>
          <w:rFonts w:ascii="Arial" w:hAnsi="Arial" w:cs="Arial"/>
        </w:rPr>
        <w:t>udiciales</w:t>
      </w:r>
    </w:p>
    <w:p w:rsidR="000E2630" w:rsidRPr="009D4AFB" w:rsidRDefault="003E0E6E" w:rsidP="009D4AFB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3403635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AFB">
            <w:rPr>
              <w:rFonts w:ascii="MS Gothic" w:eastAsia="MS Gothic" w:hAnsi="MS Gothic" w:cs="Arial" w:hint="eastAsia"/>
            </w:rPr>
            <w:t>☐</w:t>
          </w:r>
        </w:sdtContent>
      </w:sdt>
      <w:r w:rsidR="009D4AFB">
        <w:rPr>
          <w:rFonts w:ascii="Arial" w:hAnsi="Arial" w:cs="Arial"/>
        </w:rPr>
        <w:t xml:space="preserve"> </w:t>
      </w:r>
      <w:r w:rsidR="002011A9" w:rsidRPr="009D4AFB">
        <w:rPr>
          <w:rFonts w:ascii="Arial" w:hAnsi="Arial" w:cs="Arial"/>
        </w:rPr>
        <w:t>Asuntos P</w:t>
      </w:r>
      <w:r w:rsidR="000E2630" w:rsidRPr="009D4AFB">
        <w:rPr>
          <w:rFonts w:ascii="Arial" w:hAnsi="Arial" w:cs="Arial"/>
        </w:rPr>
        <w:t>ersonales</w:t>
      </w:r>
    </w:p>
    <w:p w:rsidR="00690BA5" w:rsidRDefault="003E0E6E" w:rsidP="005664AE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119361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AFB">
            <w:rPr>
              <w:rFonts w:ascii="MS Gothic" w:eastAsia="MS Gothic" w:hAnsi="MS Gothic" w:cs="Arial" w:hint="eastAsia"/>
            </w:rPr>
            <w:t>☐</w:t>
          </w:r>
        </w:sdtContent>
      </w:sdt>
      <w:r w:rsidR="009D4AFB">
        <w:rPr>
          <w:rFonts w:ascii="Arial" w:hAnsi="Arial" w:cs="Arial"/>
        </w:rPr>
        <w:t xml:space="preserve"> </w:t>
      </w:r>
      <w:r w:rsidR="000E2630" w:rsidRPr="009D4AFB">
        <w:rPr>
          <w:rFonts w:ascii="Arial" w:hAnsi="Arial" w:cs="Arial"/>
        </w:rPr>
        <w:t>Otro:</w:t>
      </w:r>
      <w:r w:rsidR="003D0994" w:rsidRPr="009D4AF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85070523"/>
          <w:lock w:val="sdtLocked"/>
          <w:placeholder>
            <w:docPart w:val="842B48F572CD4CBEBC51927821ED332D"/>
          </w:placeholder>
          <w:showingPlcHdr/>
          <w:text w:multiLine="1"/>
        </w:sdtPr>
        <w:sdtEndPr/>
        <w:sdtContent>
          <w:r w:rsidR="009D4AFB" w:rsidRPr="00A134A2">
            <w:rPr>
              <w:rStyle w:val="Textodelmarcadordeposicin"/>
            </w:rPr>
            <w:t>Haga clic aquí para escribir texto.</w:t>
          </w:r>
        </w:sdtContent>
      </w:sdt>
    </w:p>
    <w:p w:rsidR="005664AE" w:rsidRPr="005664AE" w:rsidRDefault="005664AE" w:rsidP="005664AE">
      <w:pPr>
        <w:spacing w:after="0"/>
        <w:rPr>
          <w:rFonts w:ascii="Arial" w:hAnsi="Arial" w:cs="Arial"/>
          <w:sz w:val="14"/>
        </w:rPr>
      </w:pPr>
    </w:p>
    <w:p w:rsidR="002011A9" w:rsidRPr="009D4AFB" w:rsidRDefault="002011A9" w:rsidP="009D4A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D4AFB">
        <w:rPr>
          <w:rFonts w:ascii="Arial" w:hAnsi="Arial" w:cs="Arial"/>
          <w:b/>
          <w:sz w:val="24"/>
          <w:szCs w:val="24"/>
        </w:rPr>
        <w:t>FORMATO DE RETIRO</w:t>
      </w:r>
    </w:p>
    <w:p w:rsidR="002011A9" w:rsidRPr="009D4AFB" w:rsidRDefault="003E0E6E" w:rsidP="009D4AFB">
      <w:pPr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1181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AFB">
            <w:rPr>
              <w:rFonts w:ascii="MS Gothic" w:eastAsia="MS Gothic" w:hAnsi="MS Gothic" w:cs="Arial" w:hint="eastAsia"/>
            </w:rPr>
            <w:t>☐</w:t>
          </w:r>
        </w:sdtContent>
      </w:sdt>
      <w:r w:rsidR="009D4AFB">
        <w:rPr>
          <w:rFonts w:ascii="Arial" w:hAnsi="Arial" w:cs="Arial"/>
        </w:rPr>
        <w:t xml:space="preserve"> </w:t>
      </w:r>
      <w:r w:rsidR="002011A9" w:rsidRPr="009D4AFB">
        <w:rPr>
          <w:rFonts w:ascii="Arial" w:hAnsi="Arial" w:cs="Arial"/>
        </w:rPr>
        <w:t>Digital (debe aportar llave maya o CD en el momento de retiro en el Depto. de Gestión Disciplinaria, edificio ROFAS 4to piso)</w:t>
      </w:r>
      <w:r w:rsidR="005D0FAF" w:rsidRPr="009D4AFB">
        <w:rPr>
          <w:rFonts w:ascii="Arial" w:hAnsi="Arial" w:cs="Arial"/>
        </w:rPr>
        <w:t xml:space="preserve">. </w:t>
      </w:r>
      <w:r w:rsidR="002011A9" w:rsidRPr="009D4AFB">
        <w:rPr>
          <w:rFonts w:ascii="Arial" w:hAnsi="Arial" w:cs="Arial"/>
        </w:rPr>
        <w:t>*</w:t>
      </w:r>
    </w:p>
    <w:p w:rsidR="002011A9" w:rsidRPr="009D4AFB" w:rsidRDefault="003E0E6E" w:rsidP="009D4AFB">
      <w:pPr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0706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AFB">
            <w:rPr>
              <w:rFonts w:ascii="MS Gothic" w:eastAsia="MS Gothic" w:hAnsi="MS Gothic" w:cs="Arial" w:hint="eastAsia"/>
            </w:rPr>
            <w:t>☐</w:t>
          </w:r>
        </w:sdtContent>
      </w:sdt>
      <w:r w:rsidR="009D4AFB">
        <w:rPr>
          <w:rFonts w:ascii="Arial" w:hAnsi="Arial" w:cs="Arial"/>
        </w:rPr>
        <w:t xml:space="preserve"> </w:t>
      </w:r>
      <w:r w:rsidR="002011A9" w:rsidRPr="009D4AFB">
        <w:rPr>
          <w:rFonts w:ascii="Arial" w:hAnsi="Arial" w:cs="Arial"/>
        </w:rPr>
        <w:t>Impreso (debe asumir el costo de las copias, presentarse en el Depto. de Gestión Disciplinaria, edificio ROFAS 4to piso, y trasladarse acompañado de un funcionario del Depto. a la fotocopiadora ubicada en el Edificio Raventós</w:t>
      </w:r>
      <w:r w:rsidR="005D0FAF" w:rsidRPr="009D4AFB">
        <w:rPr>
          <w:rFonts w:ascii="Arial" w:hAnsi="Arial" w:cs="Arial"/>
        </w:rPr>
        <w:t>, planta baja</w:t>
      </w:r>
      <w:r w:rsidR="002011A9" w:rsidRPr="009D4AFB">
        <w:rPr>
          <w:rFonts w:ascii="Arial" w:hAnsi="Arial" w:cs="Arial"/>
        </w:rPr>
        <w:t>)</w:t>
      </w:r>
      <w:r w:rsidR="005D0FAF" w:rsidRPr="009D4AFB">
        <w:rPr>
          <w:rFonts w:ascii="Arial" w:hAnsi="Arial" w:cs="Arial"/>
        </w:rPr>
        <w:t xml:space="preserve">. </w:t>
      </w:r>
      <w:r w:rsidR="002011A9" w:rsidRPr="009D4AFB">
        <w:rPr>
          <w:rFonts w:ascii="Arial" w:hAnsi="Arial" w:cs="Arial"/>
        </w:rPr>
        <w:t>*</w:t>
      </w:r>
    </w:p>
    <w:p w:rsidR="00B95092" w:rsidRPr="00932558" w:rsidRDefault="00B95092" w:rsidP="009D4AFB">
      <w:pPr>
        <w:spacing w:after="0"/>
        <w:ind w:left="142"/>
        <w:rPr>
          <w:rFonts w:ascii="Arial" w:hAnsi="Arial" w:cs="Arial"/>
        </w:rPr>
      </w:pPr>
    </w:p>
    <w:p w:rsidR="005D0FAF" w:rsidRPr="00932558" w:rsidRDefault="005D0FAF" w:rsidP="009D4AFB">
      <w:pPr>
        <w:spacing w:after="0"/>
        <w:ind w:left="142"/>
        <w:jc w:val="both"/>
        <w:rPr>
          <w:rFonts w:ascii="Arial" w:hAnsi="Arial" w:cs="Arial"/>
          <w:b/>
          <w:i/>
        </w:rPr>
      </w:pPr>
    </w:p>
    <w:p w:rsidR="00114451" w:rsidRPr="005664AE" w:rsidRDefault="005664AE" w:rsidP="005664AE">
      <w:pPr>
        <w:spacing w:after="0"/>
        <w:ind w:left="142"/>
        <w:jc w:val="both"/>
        <w:rPr>
          <w:rFonts w:ascii="Arial" w:hAnsi="Arial" w:cs="Arial"/>
          <w:b/>
          <w:i/>
        </w:rPr>
      </w:pPr>
      <w:r w:rsidRPr="005664AE">
        <w:rPr>
          <w:rFonts w:ascii="Arial" w:hAnsi="Arial" w:cs="Arial"/>
          <w:b/>
          <w:sz w:val="20"/>
        </w:rPr>
        <w:lastRenderedPageBreak/>
        <w:t>*</w:t>
      </w:r>
      <w:r>
        <w:rPr>
          <w:rFonts w:ascii="Arial" w:hAnsi="Arial" w:cs="Arial"/>
          <w:b/>
          <w:i/>
          <w:sz w:val="20"/>
        </w:rPr>
        <w:t xml:space="preserve"> </w:t>
      </w:r>
      <w:r w:rsidR="002011A9" w:rsidRPr="005664AE">
        <w:rPr>
          <w:rFonts w:ascii="Arial" w:hAnsi="Arial" w:cs="Arial"/>
          <w:b/>
          <w:i/>
          <w:sz w:val="20"/>
        </w:rPr>
        <w:t>Se le estará notificando al correo electrónico indicado cuando el expediente se encuentre disponible para retiro</w:t>
      </w:r>
      <w:r w:rsidR="005D0FAF" w:rsidRPr="005664AE">
        <w:rPr>
          <w:rFonts w:ascii="Arial" w:hAnsi="Arial" w:cs="Arial"/>
          <w:b/>
          <w:i/>
          <w:sz w:val="20"/>
        </w:rPr>
        <w:t xml:space="preserve"> o copia, dada la gestión de acceso al mismo en el Archivo Central del MEP</w:t>
      </w:r>
      <w:r w:rsidR="002011A9" w:rsidRPr="005664AE">
        <w:rPr>
          <w:rFonts w:ascii="Arial" w:hAnsi="Arial" w:cs="Arial"/>
          <w:b/>
          <w:i/>
          <w:sz w:val="20"/>
        </w:rPr>
        <w:t>. Se disponen de diez días hábiles de acuerdo con la legislación nacional.</w:t>
      </w:r>
    </w:p>
    <w:sectPr w:rsidR="00114451" w:rsidRPr="005664AE" w:rsidSect="007C0DB1">
      <w:headerReference w:type="default" r:id="rId8"/>
      <w:footerReference w:type="default" r:id="rId9"/>
      <w:pgSz w:w="12240" w:h="15840"/>
      <w:pgMar w:top="1417" w:right="104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A16" w:rsidRDefault="007F5A16" w:rsidP="00690BA5">
      <w:pPr>
        <w:spacing w:after="0" w:line="240" w:lineRule="auto"/>
      </w:pPr>
      <w:r>
        <w:separator/>
      </w:r>
    </w:p>
  </w:endnote>
  <w:endnote w:type="continuationSeparator" w:id="0">
    <w:p w:rsidR="007F5A16" w:rsidRDefault="007F5A16" w:rsidP="0069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356" w:rsidRPr="00F456C6" w:rsidRDefault="002011A9" w:rsidP="006C4356">
    <w:pPr>
      <w:pBdr>
        <w:top w:val="single" w:sz="12" w:space="1" w:color="auto"/>
      </w:pBdr>
      <w:tabs>
        <w:tab w:val="center" w:pos="4419"/>
        <w:tab w:val="right" w:pos="8838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Versión 3</w:t>
    </w:r>
    <w:r w:rsidR="006C4356" w:rsidRPr="00F456C6">
      <w:rPr>
        <w:rFonts w:ascii="Arial" w:hAnsi="Arial" w:cs="Arial"/>
        <w:sz w:val="18"/>
      </w:rPr>
      <w:t xml:space="preserve">.0                                       </w:t>
    </w:r>
    <w:r w:rsidR="006C4356">
      <w:rPr>
        <w:rFonts w:ascii="Arial" w:hAnsi="Arial" w:cs="Arial"/>
        <w:sz w:val="18"/>
      </w:rPr>
      <w:t xml:space="preserve">                       </w:t>
    </w:r>
    <w:r w:rsidR="006C4356" w:rsidRPr="00F456C6">
      <w:rPr>
        <w:rFonts w:ascii="Arial" w:hAnsi="Arial" w:cs="Arial"/>
        <w:sz w:val="18"/>
      </w:rPr>
      <w:t xml:space="preserve">Página </w:t>
    </w:r>
    <w:r w:rsidR="006C4356" w:rsidRPr="00F456C6">
      <w:rPr>
        <w:rFonts w:ascii="Arial" w:hAnsi="Arial" w:cs="Arial"/>
        <w:b/>
        <w:bCs/>
        <w:szCs w:val="24"/>
      </w:rPr>
      <w:fldChar w:fldCharType="begin"/>
    </w:r>
    <w:r w:rsidR="006C4356" w:rsidRPr="00F456C6">
      <w:rPr>
        <w:rFonts w:ascii="Arial" w:hAnsi="Arial" w:cs="Arial"/>
        <w:b/>
        <w:bCs/>
        <w:sz w:val="18"/>
      </w:rPr>
      <w:instrText>PAGE</w:instrText>
    </w:r>
    <w:r w:rsidR="006C4356" w:rsidRPr="00F456C6">
      <w:rPr>
        <w:rFonts w:ascii="Arial" w:hAnsi="Arial" w:cs="Arial"/>
        <w:b/>
        <w:bCs/>
        <w:szCs w:val="24"/>
      </w:rPr>
      <w:fldChar w:fldCharType="separate"/>
    </w:r>
    <w:r w:rsidR="003E0E6E">
      <w:rPr>
        <w:rFonts w:ascii="Arial" w:hAnsi="Arial" w:cs="Arial"/>
        <w:b/>
        <w:bCs/>
        <w:noProof/>
        <w:sz w:val="18"/>
      </w:rPr>
      <w:t>1</w:t>
    </w:r>
    <w:r w:rsidR="006C4356" w:rsidRPr="00F456C6">
      <w:rPr>
        <w:rFonts w:ascii="Arial" w:hAnsi="Arial" w:cs="Arial"/>
        <w:b/>
        <w:bCs/>
        <w:szCs w:val="24"/>
      </w:rPr>
      <w:fldChar w:fldCharType="end"/>
    </w:r>
    <w:r w:rsidR="006C4356" w:rsidRPr="00F456C6">
      <w:rPr>
        <w:rFonts w:ascii="Arial" w:hAnsi="Arial" w:cs="Arial"/>
        <w:sz w:val="18"/>
      </w:rPr>
      <w:t xml:space="preserve"> de </w:t>
    </w:r>
    <w:r w:rsidR="006C4356" w:rsidRPr="00F456C6">
      <w:rPr>
        <w:rFonts w:ascii="Arial" w:hAnsi="Arial" w:cs="Arial"/>
        <w:b/>
        <w:bCs/>
        <w:szCs w:val="24"/>
      </w:rPr>
      <w:fldChar w:fldCharType="begin"/>
    </w:r>
    <w:r w:rsidR="006C4356" w:rsidRPr="00F456C6">
      <w:rPr>
        <w:rFonts w:ascii="Arial" w:hAnsi="Arial" w:cs="Arial"/>
        <w:b/>
        <w:bCs/>
        <w:sz w:val="18"/>
      </w:rPr>
      <w:instrText>NUMPAGES</w:instrText>
    </w:r>
    <w:r w:rsidR="006C4356" w:rsidRPr="00F456C6">
      <w:rPr>
        <w:rFonts w:ascii="Arial" w:hAnsi="Arial" w:cs="Arial"/>
        <w:b/>
        <w:bCs/>
        <w:szCs w:val="24"/>
      </w:rPr>
      <w:fldChar w:fldCharType="separate"/>
    </w:r>
    <w:r w:rsidR="003E0E6E">
      <w:rPr>
        <w:rFonts w:ascii="Arial" w:hAnsi="Arial" w:cs="Arial"/>
        <w:b/>
        <w:bCs/>
        <w:noProof/>
        <w:sz w:val="18"/>
      </w:rPr>
      <w:t>1</w:t>
    </w:r>
    <w:r w:rsidR="006C4356" w:rsidRPr="00F456C6">
      <w:rPr>
        <w:rFonts w:ascii="Arial" w:hAnsi="Arial" w:cs="Arial"/>
        <w:b/>
        <w:bCs/>
        <w:szCs w:val="24"/>
      </w:rPr>
      <w:fldChar w:fldCharType="end"/>
    </w:r>
    <w:r w:rsidR="006C4356" w:rsidRPr="00F456C6">
      <w:rPr>
        <w:rFonts w:ascii="Arial" w:hAnsi="Arial" w:cs="Arial"/>
        <w:b/>
        <w:bCs/>
        <w:szCs w:val="24"/>
      </w:rPr>
      <w:t xml:space="preserve">          </w:t>
    </w:r>
    <w:r w:rsidR="006C4356" w:rsidRPr="00F456C6">
      <w:rPr>
        <w:rFonts w:ascii="Arial" w:hAnsi="Arial" w:cs="Arial"/>
        <w:sz w:val="18"/>
      </w:rPr>
      <w:t xml:space="preserve">Rige a partir del </w:t>
    </w:r>
    <w:r>
      <w:rPr>
        <w:rFonts w:ascii="Arial" w:hAnsi="Arial" w:cs="Arial"/>
        <w:sz w:val="18"/>
      </w:rPr>
      <w:t>17</w:t>
    </w:r>
    <w:r w:rsidR="006C4356" w:rsidRPr="00F456C6">
      <w:rPr>
        <w:rFonts w:ascii="Arial" w:hAnsi="Arial" w:cs="Arial"/>
        <w:sz w:val="18"/>
      </w:rPr>
      <w:t xml:space="preserve"> de </w:t>
    </w:r>
    <w:r>
      <w:rPr>
        <w:rFonts w:ascii="Arial" w:hAnsi="Arial" w:cs="Arial"/>
        <w:sz w:val="18"/>
      </w:rPr>
      <w:t>febrero</w:t>
    </w:r>
    <w:r w:rsidR="006C4356" w:rsidRPr="00F456C6">
      <w:rPr>
        <w:rFonts w:ascii="Arial" w:hAnsi="Arial" w:cs="Arial"/>
        <w:sz w:val="18"/>
      </w:rPr>
      <w:t xml:space="preserve"> de 20</w:t>
    </w:r>
    <w:r>
      <w:rPr>
        <w:rFonts w:ascii="Arial" w:hAnsi="Arial" w:cs="Arial"/>
        <w:sz w:val="18"/>
      </w:rPr>
      <w:t>20</w:t>
    </w:r>
  </w:p>
  <w:p w:rsidR="00690BA5" w:rsidRDefault="00690B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A16" w:rsidRDefault="007F5A16" w:rsidP="00690BA5">
      <w:pPr>
        <w:spacing w:after="0" w:line="240" w:lineRule="auto"/>
      </w:pPr>
      <w:r>
        <w:separator/>
      </w:r>
    </w:p>
  </w:footnote>
  <w:footnote w:type="continuationSeparator" w:id="0">
    <w:p w:rsidR="007F5A16" w:rsidRDefault="007F5A16" w:rsidP="00690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0"/>
      <w:gridCol w:w="7225"/>
    </w:tblGrid>
    <w:tr w:rsidR="00746048" w:rsidTr="00746048">
      <w:trPr>
        <w:trHeight w:val="693"/>
      </w:trPr>
      <w:tc>
        <w:tcPr>
          <w:tcW w:w="2830" w:type="dxa"/>
          <w:vAlign w:val="center"/>
        </w:tcPr>
        <w:p w:rsidR="00746048" w:rsidRDefault="00746048" w:rsidP="00746048">
          <w:pPr>
            <w:pStyle w:val="Encabezado"/>
            <w:tabs>
              <w:tab w:val="clear" w:pos="4419"/>
              <w:tab w:val="clear" w:pos="8838"/>
              <w:tab w:val="center" w:pos="4252"/>
              <w:tab w:val="left" w:pos="6210"/>
            </w:tabs>
          </w:pPr>
          <w:r>
            <w:rPr>
              <w:noProof/>
              <w:lang w:eastAsia="es-CR"/>
            </w:rPr>
            <w:drawing>
              <wp:inline distT="0" distB="0" distL="0" distR="0">
                <wp:extent cx="1790700" cy="479425"/>
                <wp:effectExtent l="0" t="0" r="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479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p w:rsidR="00746048" w:rsidRDefault="00746048" w:rsidP="00746048">
          <w:pPr>
            <w:pStyle w:val="Encabezado"/>
            <w:tabs>
              <w:tab w:val="clear" w:pos="4419"/>
              <w:tab w:val="clear" w:pos="8838"/>
              <w:tab w:val="center" w:pos="4252"/>
              <w:tab w:val="left" w:pos="6210"/>
            </w:tabs>
            <w:ind w:left="-108"/>
            <w:jc w:val="center"/>
            <w:rPr>
              <w:color w:val="1F497D"/>
            </w:rPr>
          </w:pPr>
          <w:r>
            <w:rPr>
              <w:rFonts w:ascii="Arial Rounded MT Bold" w:eastAsia="Times New Roman" w:hAnsi="Arial Rounded MT Bold" w:cs="Times New Roman"/>
              <w:sz w:val="18"/>
              <w:szCs w:val="24"/>
              <w:lang w:val="es-ES" w:eastAsia="es-ES"/>
            </w:rPr>
            <w:t>DRH-FOR-06-DGD-</w:t>
          </w:r>
          <w:r w:rsidRPr="006C4356">
            <w:rPr>
              <w:rFonts w:ascii="Arial Rounded MT Bold" w:eastAsia="Times New Roman" w:hAnsi="Arial Rounded MT Bold" w:cs="Times New Roman"/>
              <w:sz w:val="18"/>
              <w:szCs w:val="24"/>
              <w:lang w:val="es-ES" w:eastAsia="es-ES"/>
            </w:rPr>
            <w:t>380</w:t>
          </w:r>
        </w:p>
        <w:p w:rsidR="00746048" w:rsidRPr="00746048" w:rsidRDefault="00746048" w:rsidP="00746048">
          <w:pPr>
            <w:pStyle w:val="Encabezado"/>
            <w:tabs>
              <w:tab w:val="clear" w:pos="4419"/>
              <w:tab w:val="clear" w:pos="8838"/>
              <w:tab w:val="center" w:pos="4252"/>
              <w:tab w:val="left" w:pos="6210"/>
            </w:tabs>
            <w:jc w:val="center"/>
            <w:rPr>
              <w:color w:val="1F497D"/>
            </w:rPr>
          </w:pPr>
          <w:r w:rsidRPr="00746048">
            <w:rPr>
              <w:rFonts w:ascii="Arial Rounded MT Bold" w:eastAsia="Times New Roman" w:hAnsi="Arial Rounded MT Bold" w:cs="Times New Roman"/>
              <w:b/>
              <w:sz w:val="24"/>
              <w:szCs w:val="24"/>
              <w:lang w:val="es-ES" w:eastAsia="es-ES"/>
            </w:rPr>
            <w:t>SOLICITUD DE CERTIFICACIONES DE EXPEDIENTES DISCIPLINARIOS</w:t>
          </w:r>
        </w:p>
      </w:tc>
    </w:tr>
  </w:tbl>
  <w:p w:rsidR="006C4356" w:rsidRPr="00746048" w:rsidRDefault="006C4356" w:rsidP="007460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438A"/>
    <w:multiLevelType w:val="hybridMultilevel"/>
    <w:tmpl w:val="17568F70"/>
    <w:lvl w:ilvl="0" w:tplc="02A27BFC">
      <w:numFmt w:val="bullet"/>
      <w:lvlText w:val=""/>
      <w:lvlJc w:val="left"/>
      <w:pPr>
        <w:ind w:left="502" w:hanging="360"/>
      </w:pPr>
      <w:rPr>
        <w:rFonts w:ascii="Symbol" w:eastAsiaTheme="minorHAnsi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9155D14"/>
    <w:multiLevelType w:val="hybridMultilevel"/>
    <w:tmpl w:val="08842638"/>
    <w:lvl w:ilvl="0" w:tplc="D1A41C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C39E7"/>
    <w:multiLevelType w:val="hybridMultilevel"/>
    <w:tmpl w:val="48DEC2AC"/>
    <w:lvl w:ilvl="0" w:tplc="D1A41C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13E7F"/>
    <w:multiLevelType w:val="hybridMultilevel"/>
    <w:tmpl w:val="AFCE26E8"/>
    <w:lvl w:ilvl="0" w:tplc="D1A41C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W6KjGlc6UbjjlJkgZBJ7exFTMNiN6XLu2ZnVdu6FIrkxsEvyL/CEAOhBUs+n8ueBV8pbWpd1R+mGy3btrcqKA==" w:salt="LFHLv5rvf2pTjCXDfPueA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A5"/>
    <w:rsid w:val="000E2630"/>
    <w:rsid w:val="00114451"/>
    <w:rsid w:val="001450B1"/>
    <w:rsid w:val="002011A9"/>
    <w:rsid w:val="003D0994"/>
    <w:rsid w:val="003E0E6E"/>
    <w:rsid w:val="00524718"/>
    <w:rsid w:val="005664AE"/>
    <w:rsid w:val="00567231"/>
    <w:rsid w:val="005D0FAF"/>
    <w:rsid w:val="00690BA5"/>
    <w:rsid w:val="006C4356"/>
    <w:rsid w:val="00746048"/>
    <w:rsid w:val="007764D9"/>
    <w:rsid w:val="007C0DB1"/>
    <w:rsid w:val="007F5A16"/>
    <w:rsid w:val="008046BC"/>
    <w:rsid w:val="00932558"/>
    <w:rsid w:val="009B3B05"/>
    <w:rsid w:val="009C5E8E"/>
    <w:rsid w:val="009D4AFB"/>
    <w:rsid w:val="00AB082E"/>
    <w:rsid w:val="00B95092"/>
    <w:rsid w:val="00CF739B"/>
    <w:rsid w:val="00DB0F03"/>
    <w:rsid w:val="00F5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39A1CF17-15AF-4DBC-8536-C8FDD6BB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0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BA5"/>
  </w:style>
  <w:style w:type="paragraph" w:styleId="Piedepgina">
    <w:name w:val="footer"/>
    <w:basedOn w:val="Normal"/>
    <w:link w:val="PiedepginaCar"/>
    <w:uiPriority w:val="99"/>
    <w:unhideWhenUsed/>
    <w:rsid w:val="00690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BA5"/>
  </w:style>
  <w:style w:type="paragraph" w:styleId="Textodeglobo">
    <w:name w:val="Balloon Text"/>
    <w:basedOn w:val="Normal"/>
    <w:link w:val="TextodegloboCar"/>
    <w:uiPriority w:val="99"/>
    <w:semiHidden/>
    <w:unhideWhenUsed/>
    <w:rsid w:val="0069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BA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D0994"/>
    <w:pPr>
      <w:ind w:left="720"/>
      <w:contextualSpacing/>
    </w:pPr>
  </w:style>
  <w:style w:type="table" w:styleId="Tablaconcuadrcula">
    <w:name w:val="Table Grid"/>
    <w:basedOn w:val="Tablanormal"/>
    <w:uiPriority w:val="39"/>
    <w:rsid w:val="0074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46048"/>
    <w:rPr>
      <w:color w:val="808080"/>
    </w:rPr>
  </w:style>
  <w:style w:type="character" w:styleId="nfasissutil">
    <w:name w:val="Subtle Emphasis"/>
    <w:basedOn w:val="Fuentedeprrafopredeter"/>
    <w:uiPriority w:val="19"/>
    <w:qFormat/>
    <w:rsid w:val="0074604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4CF1B4FA7D4E55A3C9FD97345B7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D4CF4-7B1C-48C3-9CF4-C3B8AABB3D9E}"/>
      </w:docPartPr>
      <w:docPartBody>
        <w:p w:rsidR="00B62288" w:rsidRDefault="00B62288" w:rsidP="00B62288">
          <w:pPr>
            <w:pStyle w:val="3B4CF1B4FA7D4E55A3C9FD97345B70366"/>
          </w:pPr>
          <w:r w:rsidRPr="00932558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  <w:docPart>
      <w:docPartPr>
        <w:name w:val="8643495676A647CE84B463C68E09D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63BB2-52DF-4136-A57C-2DF2C02484E5}"/>
      </w:docPartPr>
      <w:docPartBody>
        <w:p w:rsidR="00B62288" w:rsidRDefault="00B62288" w:rsidP="00B62288">
          <w:pPr>
            <w:pStyle w:val="8643495676A647CE84B463C68E09DDBC5"/>
          </w:pPr>
          <w:r w:rsidRPr="00932558">
            <w:rPr>
              <w:rStyle w:val="Textodelmarcadordeposicin"/>
              <w:rFonts w:ascii="Arial" w:hAnsi="Arial" w:cs="Arial"/>
            </w:rPr>
            <w:t>Haga clic aquí para escribir una fecha.</w:t>
          </w:r>
        </w:p>
      </w:docPartBody>
    </w:docPart>
    <w:docPart>
      <w:docPartPr>
        <w:name w:val="975D815B1EBF49C8865BC42469040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ECBD0-775E-4156-9B5D-6AB0904C3354}"/>
      </w:docPartPr>
      <w:docPartBody>
        <w:p w:rsidR="00B62288" w:rsidRDefault="00B62288" w:rsidP="00B62288">
          <w:pPr>
            <w:pStyle w:val="975D815B1EBF49C8865BC424690400E25"/>
          </w:pPr>
          <w:r w:rsidRPr="00932558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  <w:docPart>
      <w:docPartPr>
        <w:name w:val="D1ADE702656B4DB0BBA39ABF04F94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B8508-0D1D-426B-8202-C593E3C62EE9}"/>
      </w:docPartPr>
      <w:docPartBody>
        <w:p w:rsidR="00B62288" w:rsidRDefault="00B62288" w:rsidP="00B62288">
          <w:pPr>
            <w:pStyle w:val="D1ADE702656B4DB0BBA39ABF04F948BE5"/>
          </w:pPr>
          <w:r w:rsidRPr="00932558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  <w:docPart>
      <w:docPartPr>
        <w:name w:val="6F4FB2D07A404F39B064961101DB5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31E79-B724-45A6-B56E-A017DC391F1C}"/>
      </w:docPartPr>
      <w:docPartBody>
        <w:p w:rsidR="00B62288" w:rsidRDefault="00B62288" w:rsidP="00B62288">
          <w:pPr>
            <w:pStyle w:val="6F4FB2D07A404F39B064961101DB57424"/>
          </w:pPr>
          <w:r w:rsidRPr="00932558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  <w:docPart>
      <w:docPartPr>
        <w:name w:val="F982A2C337B44690BD1EA82C43877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1907F-37A1-4580-A21E-3CED0481330B}"/>
      </w:docPartPr>
      <w:docPartBody>
        <w:p w:rsidR="00B62288" w:rsidRDefault="00B62288" w:rsidP="00B62288">
          <w:pPr>
            <w:pStyle w:val="F982A2C337B44690BD1EA82C43877B1F3"/>
          </w:pPr>
          <w:r w:rsidRPr="00932558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  <w:docPart>
      <w:docPartPr>
        <w:name w:val="DE1FBD2A01414FFF8869A7C96C096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02724-52B7-46CD-A710-0C45E957706D}"/>
      </w:docPartPr>
      <w:docPartBody>
        <w:p w:rsidR="00B62288" w:rsidRDefault="00B62288" w:rsidP="00B62288">
          <w:pPr>
            <w:pStyle w:val="DE1FBD2A01414FFF8869A7C96C096F183"/>
          </w:pPr>
          <w:r w:rsidRPr="00A134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C25B808B6F84D3F9638B359F877A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01AED-8869-4F32-B810-4EA7CDB79775}"/>
      </w:docPartPr>
      <w:docPartBody>
        <w:p w:rsidR="00B62288" w:rsidRDefault="00B62288" w:rsidP="00B62288">
          <w:pPr>
            <w:pStyle w:val="EC25B808B6F84D3F9638B359F877A4702"/>
          </w:pPr>
          <w:r w:rsidRPr="00A134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42B48F572CD4CBEBC51927821ED3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BBE57-8C09-4C27-9D20-2B3B1052CD88}"/>
      </w:docPartPr>
      <w:docPartBody>
        <w:p w:rsidR="00B62288" w:rsidRDefault="00B62288" w:rsidP="00B62288">
          <w:pPr>
            <w:pStyle w:val="842B48F572CD4CBEBC51927821ED332D2"/>
          </w:pPr>
          <w:r w:rsidRPr="00A134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F66B1C283E4CE6B2184E0FE385E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D8F80-E2B1-4A74-A0B0-CBC2BC7901F7}"/>
      </w:docPartPr>
      <w:docPartBody>
        <w:p w:rsidR="00B62288" w:rsidRDefault="00B62288" w:rsidP="00B62288">
          <w:pPr>
            <w:pStyle w:val="1BF66B1C283E4CE6B2184E0FE385ED041"/>
          </w:pPr>
          <w:r w:rsidRPr="005664AE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EA"/>
    <w:rsid w:val="00315EEA"/>
    <w:rsid w:val="00B37E90"/>
    <w:rsid w:val="00B6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62288"/>
    <w:rPr>
      <w:color w:val="808080"/>
    </w:rPr>
  </w:style>
  <w:style w:type="paragraph" w:customStyle="1" w:styleId="3B4CF1B4FA7D4E55A3C9FD97345B7036">
    <w:name w:val="3B4CF1B4FA7D4E55A3C9FD97345B7036"/>
    <w:rsid w:val="00315EEA"/>
  </w:style>
  <w:style w:type="paragraph" w:customStyle="1" w:styleId="8643495676A647CE84B463C68E09DDBC">
    <w:name w:val="8643495676A647CE84B463C68E09DDBC"/>
    <w:rsid w:val="00315EEA"/>
    <w:rPr>
      <w:rFonts w:eastAsiaTheme="minorHAnsi"/>
      <w:lang w:eastAsia="en-US"/>
    </w:rPr>
  </w:style>
  <w:style w:type="paragraph" w:customStyle="1" w:styleId="975D815B1EBF49C8865BC424690400E2">
    <w:name w:val="975D815B1EBF49C8865BC424690400E2"/>
    <w:rsid w:val="00315EEA"/>
    <w:rPr>
      <w:rFonts w:eastAsiaTheme="minorHAnsi"/>
      <w:lang w:eastAsia="en-US"/>
    </w:rPr>
  </w:style>
  <w:style w:type="paragraph" w:customStyle="1" w:styleId="D1ADE702656B4DB0BBA39ABF04F948BE">
    <w:name w:val="D1ADE702656B4DB0BBA39ABF04F948BE"/>
    <w:rsid w:val="00315EEA"/>
    <w:rPr>
      <w:rFonts w:eastAsiaTheme="minorHAnsi"/>
      <w:lang w:eastAsia="en-US"/>
    </w:rPr>
  </w:style>
  <w:style w:type="paragraph" w:customStyle="1" w:styleId="3B4CF1B4FA7D4E55A3C9FD97345B70361">
    <w:name w:val="3B4CF1B4FA7D4E55A3C9FD97345B70361"/>
    <w:rsid w:val="00315EEA"/>
    <w:rPr>
      <w:rFonts w:eastAsiaTheme="minorHAnsi"/>
      <w:lang w:eastAsia="en-US"/>
    </w:rPr>
  </w:style>
  <w:style w:type="paragraph" w:customStyle="1" w:styleId="53D0BF70B853456497A2167E870171A2">
    <w:name w:val="53D0BF70B853456497A2167E870171A2"/>
    <w:rsid w:val="00315EEA"/>
    <w:rPr>
      <w:rFonts w:eastAsiaTheme="minorHAnsi"/>
      <w:lang w:eastAsia="en-US"/>
    </w:rPr>
  </w:style>
  <w:style w:type="paragraph" w:customStyle="1" w:styleId="8643495676A647CE84B463C68E09DDBC1">
    <w:name w:val="8643495676A647CE84B463C68E09DDBC1"/>
    <w:rsid w:val="00315EEA"/>
    <w:rPr>
      <w:rFonts w:eastAsiaTheme="minorHAnsi"/>
      <w:lang w:eastAsia="en-US"/>
    </w:rPr>
  </w:style>
  <w:style w:type="paragraph" w:customStyle="1" w:styleId="975D815B1EBF49C8865BC424690400E21">
    <w:name w:val="975D815B1EBF49C8865BC424690400E21"/>
    <w:rsid w:val="00315EEA"/>
    <w:rPr>
      <w:rFonts w:eastAsiaTheme="minorHAnsi"/>
      <w:lang w:eastAsia="en-US"/>
    </w:rPr>
  </w:style>
  <w:style w:type="paragraph" w:customStyle="1" w:styleId="D1ADE702656B4DB0BBA39ABF04F948BE1">
    <w:name w:val="D1ADE702656B4DB0BBA39ABF04F948BE1"/>
    <w:rsid w:val="00315EEA"/>
    <w:rPr>
      <w:rFonts w:eastAsiaTheme="minorHAnsi"/>
      <w:lang w:eastAsia="en-US"/>
    </w:rPr>
  </w:style>
  <w:style w:type="paragraph" w:customStyle="1" w:styleId="3B4CF1B4FA7D4E55A3C9FD97345B70362">
    <w:name w:val="3B4CF1B4FA7D4E55A3C9FD97345B70362"/>
    <w:rsid w:val="00315EEA"/>
    <w:rPr>
      <w:rFonts w:eastAsiaTheme="minorHAnsi"/>
      <w:lang w:eastAsia="en-US"/>
    </w:rPr>
  </w:style>
  <w:style w:type="paragraph" w:customStyle="1" w:styleId="6F4FB2D07A404F39B064961101DB5742">
    <w:name w:val="6F4FB2D07A404F39B064961101DB5742"/>
    <w:rsid w:val="00315EEA"/>
    <w:rPr>
      <w:rFonts w:eastAsiaTheme="minorHAnsi"/>
      <w:lang w:eastAsia="en-US"/>
    </w:rPr>
  </w:style>
  <w:style w:type="paragraph" w:customStyle="1" w:styleId="8643495676A647CE84B463C68E09DDBC2">
    <w:name w:val="8643495676A647CE84B463C68E09DDBC2"/>
    <w:rsid w:val="00315EEA"/>
    <w:rPr>
      <w:rFonts w:eastAsiaTheme="minorHAnsi"/>
      <w:lang w:eastAsia="en-US"/>
    </w:rPr>
  </w:style>
  <w:style w:type="paragraph" w:customStyle="1" w:styleId="975D815B1EBF49C8865BC424690400E22">
    <w:name w:val="975D815B1EBF49C8865BC424690400E22"/>
    <w:rsid w:val="00315EEA"/>
    <w:rPr>
      <w:rFonts w:eastAsiaTheme="minorHAnsi"/>
      <w:lang w:eastAsia="en-US"/>
    </w:rPr>
  </w:style>
  <w:style w:type="paragraph" w:customStyle="1" w:styleId="D1ADE702656B4DB0BBA39ABF04F948BE2">
    <w:name w:val="D1ADE702656B4DB0BBA39ABF04F948BE2"/>
    <w:rsid w:val="00315EEA"/>
    <w:rPr>
      <w:rFonts w:eastAsiaTheme="minorHAnsi"/>
      <w:lang w:eastAsia="en-US"/>
    </w:rPr>
  </w:style>
  <w:style w:type="paragraph" w:customStyle="1" w:styleId="3B4CF1B4FA7D4E55A3C9FD97345B70363">
    <w:name w:val="3B4CF1B4FA7D4E55A3C9FD97345B70363"/>
    <w:rsid w:val="00315EEA"/>
    <w:rPr>
      <w:rFonts w:eastAsiaTheme="minorHAnsi"/>
      <w:lang w:eastAsia="en-US"/>
    </w:rPr>
  </w:style>
  <w:style w:type="paragraph" w:customStyle="1" w:styleId="6F4FB2D07A404F39B064961101DB57421">
    <w:name w:val="6F4FB2D07A404F39B064961101DB57421"/>
    <w:rsid w:val="00315EEA"/>
    <w:rPr>
      <w:rFonts w:eastAsiaTheme="minorHAnsi"/>
      <w:lang w:eastAsia="en-US"/>
    </w:rPr>
  </w:style>
  <w:style w:type="paragraph" w:customStyle="1" w:styleId="F982A2C337B44690BD1EA82C43877B1F">
    <w:name w:val="F982A2C337B44690BD1EA82C43877B1F"/>
    <w:rsid w:val="00315EEA"/>
    <w:rPr>
      <w:rFonts w:eastAsiaTheme="minorHAnsi"/>
      <w:lang w:eastAsia="en-US"/>
    </w:rPr>
  </w:style>
  <w:style w:type="paragraph" w:customStyle="1" w:styleId="DE1FBD2A01414FFF8869A7C96C096F18">
    <w:name w:val="DE1FBD2A01414FFF8869A7C96C096F18"/>
    <w:rsid w:val="00315EEA"/>
    <w:rPr>
      <w:rFonts w:eastAsiaTheme="minorHAnsi"/>
      <w:lang w:eastAsia="en-US"/>
    </w:rPr>
  </w:style>
  <w:style w:type="paragraph" w:customStyle="1" w:styleId="8643495676A647CE84B463C68E09DDBC3">
    <w:name w:val="8643495676A647CE84B463C68E09DDBC3"/>
    <w:rsid w:val="00315EEA"/>
    <w:rPr>
      <w:rFonts w:eastAsiaTheme="minorHAnsi"/>
      <w:lang w:eastAsia="en-US"/>
    </w:rPr>
  </w:style>
  <w:style w:type="paragraph" w:customStyle="1" w:styleId="975D815B1EBF49C8865BC424690400E23">
    <w:name w:val="975D815B1EBF49C8865BC424690400E23"/>
    <w:rsid w:val="00315EEA"/>
    <w:rPr>
      <w:rFonts w:eastAsiaTheme="minorHAnsi"/>
      <w:lang w:eastAsia="en-US"/>
    </w:rPr>
  </w:style>
  <w:style w:type="paragraph" w:customStyle="1" w:styleId="D1ADE702656B4DB0BBA39ABF04F948BE3">
    <w:name w:val="D1ADE702656B4DB0BBA39ABF04F948BE3"/>
    <w:rsid w:val="00315EEA"/>
    <w:rPr>
      <w:rFonts w:eastAsiaTheme="minorHAnsi"/>
      <w:lang w:eastAsia="en-US"/>
    </w:rPr>
  </w:style>
  <w:style w:type="paragraph" w:customStyle="1" w:styleId="3B4CF1B4FA7D4E55A3C9FD97345B70364">
    <w:name w:val="3B4CF1B4FA7D4E55A3C9FD97345B70364"/>
    <w:rsid w:val="00315EEA"/>
    <w:rPr>
      <w:rFonts w:eastAsiaTheme="minorHAnsi"/>
      <w:lang w:eastAsia="en-US"/>
    </w:rPr>
  </w:style>
  <w:style w:type="paragraph" w:customStyle="1" w:styleId="6F4FB2D07A404F39B064961101DB57422">
    <w:name w:val="6F4FB2D07A404F39B064961101DB57422"/>
    <w:rsid w:val="00315EEA"/>
    <w:rPr>
      <w:rFonts w:eastAsiaTheme="minorHAnsi"/>
      <w:lang w:eastAsia="en-US"/>
    </w:rPr>
  </w:style>
  <w:style w:type="paragraph" w:customStyle="1" w:styleId="F982A2C337B44690BD1EA82C43877B1F1">
    <w:name w:val="F982A2C337B44690BD1EA82C43877B1F1"/>
    <w:rsid w:val="00315EEA"/>
    <w:rPr>
      <w:rFonts w:eastAsiaTheme="minorHAnsi"/>
      <w:lang w:eastAsia="en-US"/>
    </w:rPr>
  </w:style>
  <w:style w:type="paragraph" w:customStyle="1" w:styleId="DE1FBD2A01414FFF8869A7C96C096F181">
    <w:name w:val="DE1FBD2A01414FFF8869A7C96C096F181"/>
    <w:rsid w:val="00315EEA"/>
    <w:rPr>
      <w:rFonts w:eastAsiaTheme="minorHAnsi"/>
      <w:lang w:eastAsia="en-US"/>
    </w:rPr>
  </w:style>
  <w:style w:type="paragraph" w:customStyle="1" w:styleId="EC25B808B6F84D3F9638B359F877A470">
    <w:name w:val="EC25B808B6F84D3F9638B359F877A470"/>
    <w:rsid w:val="00315EEA"/>
    <w:rPr>
      <w:rFonts w:eastAsiaTheme="minorHAnsi"/>
      <w:lang w:eastAsia="en-US"/>
    </w:rPr>
  </w:style>
  <w:style w:type="paragraph" w:customStyle="1" w:styleId="842B48F572CD4CBEBC51927821ED332D">
    <w:name w:val="842B48F572CD4CBEBC51927821ED332D"/>
    <w:rsid w:val="00315EEA"/>
    <w:rPr>
      <w:rFonts w:eastAsiaTheme="minorHAnsi"/>
      <w:lang w:eastAsia="en-US"/>
    </w:rPr>
  </w:style>
  <w:style w:type="paragraph" w:customStyle="1" w:styleId="8643495676A647CE84B463C68E09DDBC4">
    <w:name w:val="8643495676A647CE84B463C68E09DDBC4"/>
    <w:rsid w:val="00315EEA"/>
    <w:rPr>
      <w:rFonts w:eastAsiaTheme="minorHAnsi"/>
      <w:lang w:eastAsia="en-US"/>
    </w:rPr>
  </w:style>
  <w:style w:type="paragraph" w:customStyle="1" w:styleId="975D815B1EBF49C8865BC424690400E24">
    <w:name w:val="975D815B1EBF49C8865BC424690400E24"/>
    <w:rsid w:val="00315EEA"/>
    <w:rPr>
      <w:rFonts w:eastAsiaTheme="minorHAnsi"/>
      <w:lang w:eastAsia="en-US"/>
    </w:rPr>
  </w:style>
  <w:style w:type="paragraph" w:customStyle="1" w:styleId="D1ADE702656B4DB0BBA39ABF04F948BE4">
    <w:name w:val="D1ADE702656B4DB0BBA39ABF04F948BE4"/>
    <w:rsid w:val="00315EEA"/>
    <w:rPr>
      <w:rFonts w:eastAsiaTheme="minorHAnsi"/>
      <w:lang w:eastAsia="en-US"/>
    </w:rPr>
  </w:style>
  <w:style w:type="paragraph" w:customStyle="1" w:styleId="3B4CF1B4FA7D4E55A3C9FD97345B70365">
    <w:name w:val="3B4CF1B4FA7D4E55A3C9FD97345B70365"/>
    <w:rsid w:val="00315EEA"/>
    <w:rPr>
      <w:rFonts w:eastAsiaTheme="minorHAnsi"/>
      <w:lang w:eastAsia="en-US"/>
    </w:rPr>
  </w:style>
  <w:style w:type="paragraph" w:customStyle="1" w:styleId="6F4FB2D07A404F39B064961101DB57423">
    <w:name w:val="6F4FB2D07A404F39B064961101DB57423"/>
    <w:rsid w:val="00315EEA"/>
    <w:rPr>
      <w:rFonts w:eastAsiaTheme="minorHAnsi"/>
      <w:lang w:eastAsia="en-US"/>
    </w:rPr>
  </w:style>
  <w:style w:type="paragraph" w:customStyle="1" w:styleId="F982A2C337B44690BD1EA82C43877B1F2">
    <w:name w:val="F982A2C337B44690BD1EA82C43877B1F2"/>
    <w:rsid w:val="00315EEA"/>
    <w:rPr>
      <w:rFonts w:eastAsiaTheme="minorHAnsi"/>
      <w:lang w:eastAsia="en-US"/>
    </w:rPr>
  </w:style>
  <w:style w:type="paragraph" w:customStyle="1" w:styleId="1BF66B1C283E4CE6B2184E0FE385ED04">
    <w:name w:val="1BF66B1C283E4CE6B2184E0FE385ED04"/>
    <w:rsid w:val="00315EEA"/>
    <w:rPr>
      <w:rFonts w:eastAsiaTheme="minorHAnsi"/>
      <w:lang w:eastAsia="en-US"/>
    </w:rPr>
  </w:style>
  <w:style w:type="paragraph" w:customStyle="1" w:styleId="DE1FBD2A01414FFF8869A7C96C096F182">
    <w:name w:val="DE1FBD2A01414FFF8869A7C96C096F182"/>
    <w:rsid w:val="00315EEA"/>
    <w:rPr>
      <w:rFonts w:eastAsiaTheme="minorHAnsi"/>
      <w:lang w:eastAsia="en-US"/>
    </w:rPr>
  </w:style>
  <w:style w:type="paragraph" w:customStyle="1" w:styleId="EC25B808B6F84D3F9638B359F877A4701">
    <w:name w:val="EC25B808B6F84D3F9638B359F877A4701"/>
    <w:rsid w:val="00315EEA"/>
    <w:rPr>
      <w:rFonts w:eastAsiaTheme="minorHAnsi"/>
      <w:lang w:eastAsia="en-US"/>
    </w:rPr>
  </w:style>
  <w:style w:type="paragraph" w:customStyle="1" w:styleId="842B48F572CD4CBEBC51927821ED332D1">
    <w:name w:val="842B48F572CD4CBEBC51927821ED332D1"/>
    <w:rsid w:val="00315EEA"/>
    <w:rPr>
      <w:rFonts w:eastAsiaTheme="minorHAnsi"/>
      <w:lang w:eastAsia="en-US"/>
    </w:rPr>
  </w:style>
  <w:style w:type="paragraph" w:customStyle="1" w:styleId="8643495676A647CE84B463C68E09DDBC5">
    <w:name w:val="8643495676A647CE84B463C68E09DDBC5"/>
    <w:rsid w:val="00B62288"/>
    <w:rPr>
      <w:rFonts w:eastAsiaTheme="minorHAnsi"/>
      <w:lang w:eastAsia="en-US"/>
    </w:rPr>
  </w:style>
  <w:style w:type="paragraph" w:customStyle="1" w:styleId="975D815B1EBF49C8865BC424690400E25">
    <w:name w:val="975D815B1EBF49C8865BC424690400E25"/>
    <w:rsid w:val="00B62288"/>
    <w:rPr>
      <w:rFonts w:eastAsiaTheme="minorHAnsi"/>
      <w:lang w:eastAsia="en-US"/>
    </w:rPr>
  </w:style>
  <w:style w:type="paragraph" w:customStyle="1" w:styleId="D1ADE702656B4DB0BBA39ABF04F948BE5">
    <w:name w:val="D1ADE702656B4DB0BBA39ABF04F948BE5"/>
    <w:rsid w:val="00B62288"/>
    <w:rPr>
      <w:rFonts w:eastAsiaTheme="minorHAnsi"/>
      <w:lang w:eastAsia="en-US"/>
    </w:rPr>
  </w:style>
  <w:style w:type="paragraph" w:customStyle="1" w:styleId="3B4CF1B4FA7D4E55A3C9FD97345B70366">
    <w:name w:val="3B4CF1B4FA7D4E55A3C9FD97345B70366"/>
    <w:rsid w:val="00B62288"/>
    <w:rPr>
      <w:rFonts w:eastAsiaTheme="minorHAnsi"/>
      <w:lang w:eastAsia="en-US"/>
    </w:rPr>
  </w:style>
  <w:style w:type="paragraph" w:customStyle="1" w:styleId="6F4FB2D07A404F39B064961101DB57424">
    <w:name w:val="6F4FB2D07A404F39B064961101DB57424"/>
    <w:rsid w:val="00B62288"/>
    <w:rPr>
      <w:rFonts w:eastAsiaTheme="minorHAnsi"/>
      <w:lang w:eastAsia="en-US"/>
    </w:rPr>
  </w:style>
  <w:style w:type="paragraph" w:customStyle="1" w:styleId="F982A2C337B44690BD1EA82C43877B1F3">
    <w:name w:val="F982A2C337B44690BD1EA82C43877B1F3"/>
    <w:rsid w:val="00B62288"/>
    <w:rPr>
      <w:rFonts w:eastAsiaTheme="minorHAnsi"/>
      <w:lang w:eastAsia="en-US"/>
    </w:rPr>
  </w:style>
  <w:style w:type="paragraph" w:customStyle="1" w:styleId="1BF66B1C283E4CE6B2184E0FE385ED041">
    <w:name w:val="1BF66B1C283E4CE6B2184E0FE385ED041"/>
    <w:rsid w:val="00B62288"/>
    <w:rPr>
      <w:rFonts w:eastAsiaTheme="minorHAnsi"/>
      <w:lang w:eastAsia="en-US"/>
    </w:rPr>
  </w:style>
  <w:style w:type="paragraph" w:customStyle="1" w:styleId="DE1FBD2A01414FFF8869A7C96C096F183">
    <w:name w:val="DE1FBD2A01414FFF8869A7C96C096F183"/>
    <w:rsid w:val="00B62288"/>
    <w:rPr>
      <w:rFonts w:eastAsiaTheme="minorHAnsi"/>
      <w:lang w:eastAsia="en-US"/>
    </w:rPr>
  </w:style>
  <w:style w:type="paragraph" w:customStyle="1" w:styleId="EC25B808B6F84D3F9638B359F877A4702">
    <w:name w:val="EC25B808B6F84D3F9638B359F877A4702"/>
    <w:rsid w:val="00B62288"/>
    <w:rPr>
      <w:rFonts w:eastAsiaTheme="minorHAnsi"/>
      <w:lang w:eastAsia="en-US"/>
    </w:rPr>
  </w:style>
  <w:style w:type="paragraph" w:customStyle="1" w:styleId="842B48F572CD4CBEBC51927821ED332D2">
    <w:name w:val="842B48F572CD4CBEBC51927821ED332D2"/>
    <w:rsid w:val="00B6228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E4D47-D30A-4F1C-9163-6B78E6FC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Yorleny Ugalde Ramirez</dc:creator>
  <cp:keywords/>
  <dc:description/>
  <cp:lastModifiedBy>Ana Maria Quesada Braghiroli</cp:lastModifiedBy>
  <cp:revision>11</cp:revision>
  <cp:lastPrinted>2018-05-15T20:19:00Z</cp:lastPrinted>
  <dcterms:created xsi:type="dcterms:W3CDTF">2018-07-19T16:50:00Z</dcterms:created>
  <dcterms:modified xsi:type="dcterms:W3CDTF">2020-03-11T13:35:00Z</dcterms:modified>
</cp:coreProperties>
</file>